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DC" w:rsidRDefault="000E0BED" w:rsidP="00D62A65">
      <w:pPr>
        <w:spacing w:line="240" w:lineRule="auto"/>
        <w:ind w:firstLine="708"/>
        <w:rPr>
          <w:rFonts w:ascii="Times New Roman" w:hAnsi="Times New Roman" w:cs="Times New Roman"/>
          <w:b/>
          <w:sz w:val="24"/>
          <w:szCs w:val="24"/>
        </w:rPr>
      </w:pPr>
      <w:r w:rsidRPr="000E0BED">
        <w:rPr>
          <w:rFonts w:ascii="Times New Roman" w:hAnsi="Times New Roman" w:cs="Times New Roman"/>
          <w:b/>
          <w:sz w:val="24"/>
          <w:szCs w:val="24"/>
        </w:rPr>
        <w:t>ДВЕ СТОРОНЫ ОДНОЙ МЕДАЛИ:</w:t>
      </w:r>
      <w:r w:rsidR="00E666F6">
        <w:rPr>
          <w:rFonts w:ascii="Times New Roman" w:hAnsi="Times New Roman" w:cs="Times New Roman"/>
          <w:b/>
          <w:sz w:val="24"/>
          <w:szCs w:val="24"/>
        </w:rPr>
        <w:t xml:space="preserve"> Л</w:t>
      </w:r>
      <w:r w:rsidRPr="000E0BED">
        <w:rPr>
          <w:rFonts w:ascii="Times New Roman" w:hAnsi="Times New Roman" w:cs="Times New Roman"/>
          <w:b/>
          <w:sz w:val="24"/>
          <w:szCs w:val="24"/>
        </w:rPr>
        <w:t>ЖЕПАТРИОТИЗМ И КОРРУПЦИЯ</w:t>
      </w:r>
    </w:p>
    <w:p w:rsidR="002766DC" w:rsidRDefault="002766DC" w:rsidP="00D62A65">
      <w:pPr>
        <w:spacing w:line="240" w:lineRule="auto"/>
        <w:ind w:firstLine="708"/>
        <w:rPr>
          <w:rFonts w:ascii="Times New Roman" w:hAnsi="Times New Roman" w:cs="Times New Roman"/>
          <w:b/>
          <w:sz w:val="24"/>
          <w:szCs w:val="24"/>
        </w:rPr>
      </w:pPr>
    </w:p>
    <w:p w:rsidR="00B3746C" w:rsidRDefault="000E0BED" w:rsidP="002766DC">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Конечно – это верх цинизма, но есть опасность, что некоторые особо одаренные чиновники, с задатками криминального таланта с большой долей вероятности могут использовать подъем патриотических настроений у наших граждан в своих корыстных целях. Кто же в год празднования Великой Победы Советского Союза над фашист</w:t>
      </w:r>
      <w:r w:rsidR="00D62A65">
        <w:rPr>
          <w:rFonts w:ascii="Times New Roman" w:hAnsi="Times New Roman" w:cs="Times New Roman"/>
          <w:b/>
          <w:sz w:val="24"/>
          <w:szCs w:val="24"/>
        </w:rPr>
        <w:t>с</w:t>
      </w:r>
      <w:r>
        <w:rPr>
          <w:rFonts w:ascii="Times New Roman" w:hAnsi="Times New Roman" w:cs="Times New Roman"/>
          <w:b/>
          <w:sz w:val="24"/>
          <w:szCs w:val="24"/>
        </w:rPr>
        <w:t>кой Германией осмелится использовать патриотизм, как ширму для коррупции и распиливания бюджета? Только</w:t>
      </w:r>
      <w:r w:rsidR="00D62A65">
        <w:rPr>
          <w:rFonts w:ascii="Times New Roman" w:hAnsi="Times New Roman" w:cs="Times New Roman"/>
          <w:b/>
          <w:sz w:val="24"/>
          <w:szCs w:val="24"/>
        </w:rPr>
        <w:t>,</w:t>
      </w:r>
      <w:r>
        <w:rPr>
          <w:rFonts w:ascii="Times New Roman" w:hAnsi="Times New Roman" w:cs="Times New Roman"/>
          <w:b/>
          <w:sz w:val="24"/>
          <w:szCs w:val="24"/>
        </w:rPr>
        <w:t xml:space="preserve"> кажется</w:t>
      </w:r>
      <w:r w:rsidR="00D62A65">
        <w:rPr>
          <w:rFonts w:ascii="Times New Roman" w:hAnsi="Times New Roman" w:cs="Times New Roman"/>
          <w:b/>
          <w:sz w:val="24"/>
          <w:szCs w:val="24"/>
        </w:rPr>
        <w:t>, ч</w:t>
      </w:r>
      <w:r>
        <w:rPr>
          <w:rFonts w:ascii="Times New Roman" w:hAnsi="Times New Roman" w:cs="Times New Roman"/>
          <w:b/>
          <w:sz w:val="24"/>
          <w:szCs w:val="24"/>
        </w:rPr>
        <w:t xml:space="preserve">то на этот вопрос можно легко ответить слаженной работой правоохранителей, суда и ревизионных органов. Но не тут-то было. На что могут рассчитывать жители ГП Старая </w:t>
      </w:r>
      <w:proofErr w:type="spellStart"/>
      <w:r>
        <w:rPr>
          <w:rFonts w:ascii="Times New Roman" w:hAnsi="Times New Roman" w:cs="Times New Roman"/>
          <w:b/>
          <w:sz w:val="24"/>
          <w:szCs w:val="24"/>
        </w:rPr>
        <w:t>Купавна</w:t>
      </w:r>
      <w:proofErr w:type="spellEnd"/>
      <w:r>
        <w:rPr>
          <w:rFonts w:ascii="Times New Roman" w:hAnsi="Times New Roman" w:cs="Times New Roman"/>
          <w:b/>
          <w:sz w:val="24"/>
          <w:szCs w:val="24"/>
        </w:rPr>
        <w:t xml:space="preserve">, если проверка Контрольно-счетной палаты (КСП) Ногинского района от 07.11.2013г выявила серьезные нарушения бюджетного процесса со стороны администрации муниципального образования «Город Старая </w:t>
      </w:r>
      <w:proofErr w:type="spellStart"/>
      <w:r>
        <w:rPr>
          <w:rFonts w:ascii="Times New Roman" w:hAnsi="Times New Roman" w:cs="Times New Roman"/>
          <w:b/>
          <w:sz w:val="24"/>
          <w:szCs w:val="24"/>
        </w:rPr>
        <w:t>Купавна</w:t>
      </w:r>
      <w:proofErr w:type="spellEnd"/>
      <w:r>
        <w:rPr>
          <w:rFonts w:ascii="Times New Roman" w:hAnsi="Times New Roman" w:cs="Times New Roman"/>
          <w:b/>
          <w:sz w:val="24"/>
          <w:szCs w:val="24"/>
        </w:rPr>
        <w:t xml:space="preserve"> Московской области» за период с 01.01.2012г по 09.2013г., но этот факт проигнорирован </w:t>
      </w:r>
      <w:proofErr w:type="spellStart"/>
      <w:r>
        <w:rPr>
          <w:rFonts w:ascii="Times New Roman" w:hAnsi="Times New Roman" w:cs="Times New Roman"/>
          <w:b/>
          <w:sz w:val="24"/>
          <w:szCs w:val="24"/>
        </w:rPr>
        <w:t>Ноги</w:t>
      </w:r>
      <w:r w:rsidR="00D62A65">
        <w:rPr>
          <w:rFonts w:ascii="Times New Roman" w:hAnsi="Times New Roman" w:cs="Times New Roman"/>
          <w:b/>
          <w:sz w:val="24"/>
          <w:szCs w:val="24"/>
        </w:rPr>
        <w:t>н</w:t>
      </w:r>
      <w:r>
        <w:rPr>
          <w:rFonts w:ascii="Times New Roman" w:hAnsi="Times New Roman" w:cs="Times New Roman"/>
          <w:b/>
          <w:sz w:val="24"/>
          <w:szCs w:val="24"/>
        </w:rPr>
        <w:t>ской</w:t>
      </w:r>
      <w:proofErr w:type="spellEnd"/>
      <w:r>
        <w:rPr>
          <w:rFonts w:ascii="Times New Roman" w:hAnsi="Times New Roman" w:cs="Times New Roman"/>
          <w:b/>
          <w:sz w:val="24"/>
          <w:szCs w:val="24"/>
        </w:rPr>
        <w:t xml:space="preserve"> прокуратурой? А ведь сумма финансовых нарушений по Акту проверки 23 351 766,16 руб.</w:t>
      </w:r>
    </w:p>
    <w:p w:rsidR="00B3746C" w:rsidRDefault="000E0BED" w:rsidP="002766DC">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920EEA" w:rsidRPr="00920EEA">
        <w:rPr>
          <w:rFonts w:ascii="Times New Roman" w:hAnsi="Times New Roman" w:cs="Times New Roman"/>
          <w:sz w:val="24"/>
          <w:szCs w:val="24"/>
        </w:rPr>
        <w:t>Вот и у жителей поселка Зеленый, входящего в состав</w:t>
      </w:r>
      <w:r w:rsidR="00920EEA">
        <w:rPr>
          <w:rFonts w:ascii="Times New Roman" w:hAnsi="Times New Roman" w:cs="Times New Roman"/>
          <w:sz w:val="24"/>
          <w:szCs w:val="24"/>
        </w:rPr>
        <w:t xml:space="preserve"> ГП </w:t>
      </w:r>
      <w:proofErr w:type="gramStart"/>
      <w:r w:rsidR="00920EEA">
        <w:rPr>
          <w:rFonts w:ascii="Times New Roman" w:hAnsi="Times New Roman" w:cs="Times New Roman"/>
          <w:sz w:val="24"/>
          <w:szCs w:val="24"/>
        </w:rPr>
        <w:t>Старая</w:t>
      </w:r>
      <w:proofErr w:type="gramEnd"/>
      <w:r w:rsidR="00920EEA">
        <w:rPr>
          <w:rFonts w:ascii="Times New Roman" w:hAnsi="Times New Roman" w:cs="Times New Roman"/>
          <w:sz w:val="24"/>
          <w:szCs w:val="24"/>
        </w:rPr>
        <w:t xml:space="preserve"> </w:t>
      </w:r>
      <w:proofErr w:type="spellStart"/>
      <w:r w:rsidR="00920EEA">
        <w:rPr>
          <w:rFonts w:ascii="Times New Roman" w:hAnsi="Times New Roman" w:cs="Times New Roman"/>
          <w:sz w:val="24"/>
          <w:szCs w:val="24"/>
        </w:rPr>
        <w:t>Купавна</w:t>
      </w:r>
      <w:proofErr w:type="spellEnd"/>
      <w:r w:rsidR="00920EEA">
        <w:rPr>
          <w:rFonts w:ascii="Times New Roman" w:hAnsi="Times New Roman" w:cs="Times New Roman"/>
          <w:sz w:val="24"/>
          <w:szCs w:val="24"/>
        </w:rPr>
        <w:t xml:space="preserve">, еще весной 2014г появились смутные сомнения в том, что твердые намерения </w:t>
      </w:r>
      <w:proofErr w:type="spellStart"/>
      <w:r w:rsidR="00920EEA">
        <w:rPr>
          <w:rFonts w:ascii="Times New Roman" w:hAnsi="Times New Roman" w:cs="Times New Roman"/>
          <w:sz w:val="24"/>
          <w:szCs w:val="24"/>
        </w:rPr>
        <w:t>купавинских</w:t>
      </w:r>
      <w:proofErr w:type="spellEnd"/>
      <w:r w:rsidR="00920EEA">
        <w:rPr>
          <w:rFonts w:ascii="Times New Roman" w:hAnsi="Times New Roman" w:cs="Times New Roman"/>
          <w:sz w:val="24"/>
          <w:szCs w:val="24"/>
        </w:rPr>
        <w:t xml:space="preserve"> чиновников воздвигнуть Монумент памяти воинской доблести в весьма спорном месте продиктованы отнюдь не только патриотическим порывом. </w:t>
      </w:r>
      <w:r w:rsidR="00015F36">
        <w:rPr>
          <w:rFonts w:ascii="Times New Roman" w:hAnsi="Times New Roman" w:cs="Times New Roman"/>
          <w:sz w:val="24"/>
          <w:szCs w:val="24"/>
        </w:rPr>
        <w:t xml:space="preserve">Сначала чиновники назвали свой проект реконструкцией несуществующего сквера, а это был участок леса. Возможно, с такой формулировкой им было </w:t>
      </w:r>
      <w:r w:rsidR="005C7608">
        <w:rPr>
          <w:rFonts w:ascii="Times New Roman" w:hAnsi="Times New Roman" w:cs="Times New Roman"/>
          <w:sz w:val="24"/>
          <w:szCs w:val="24"/>
        </w:rPr>
        <w:t xml:space="preserve">легче </w:t>
      </w:r>
      <w:r w:rsidR="00015F36">
        <w:rPr>
          <w:rFonts w:ascii="Times New Roman" w:hAnsi="Times New Roman" w:cs="Times New Roman"/>
          <w:sz w:val="24"/>
          <w:szCs w:val="24"/>
        </w:rPr>
        <w:t xml:space="preserve">и проект двигать, и бюджет привлекать, и лес вырубать. 15 мая 2014г был объявлен открытый конкурс на «выполнение работ по разработке проекта архитектурно-скульптурного </w:t>
      </w:r>
      <w:r w:rsidR="00CB3E8C">
        <w:rPr>
          <w:rFonts w:ascii="Times New Roman" w:hAnsi="Times New Roman" w:cs="Times New Roman"/>
          <w:sz w:val="24"/>
          <w:szCs w:val="24"/>
        </w:rPr>
        <w:t>ансамбля</w:t>
      </w:r>
      <w:r w:rsidR="00015F36">
        <w:rPr>
          <w:rFonts w:ascii="Times New Roman" w:hAnsi="Times New Roman" w:cs="Times New Roman"/>
          <w:sz w:val="24"/>
          <w:szCs w:val="24"/>
        </w:rPr>
        <w:t xml:space="preserve"> памятника воинской доблести для установки в поселке Зеленый». Стоимость лота – 9 868 966 рублей. </w:t>
      </w:r>
      <w:r w:rsidR="00CB3E8C">
        <w:rPr>
          <w:rFonts w:ascii="Times New Roman" w:hAnsi="Times New Roman" w:cs="Times New Roman"/>
          <w:sz w:val="24"/>
          <w:szCs w:val="24"/>
        </w:rPr>
        <w:t xml:space="preserve">Как уж там конкурсанты могли разрабатывать свои проекты, когда еще и участок не был выделен? Все </w:t>
      </w:r>
      <w:r w:rsidR="005C7608">
        <w:rPr>
          <w:rFonts w:ascii="Times New Roman" w:hAnsi="Times New Roman" w:cs="Times New Roman"/>
          <w:sz w:val="24"/>
          <w:szCs w:val="24"/>
        </w:rPr>
        <w:t>в</w:t>
      </w:r>
      <w:r w:rsidR="00CB3E8C">
        <w:rPr>
          <w:rFonts w:ascii="Times New Roman" w:hAnsi="Times New Roman" w:cs="Times New Roman"/>
          <w:sz w:val="24"/>
          <w:szCs w:val="24"/>
        </w:rPr>
        <w:t xml:space="preserve">стало на свои места, когда победителем конкурса была объявлена фирма Н. </w:t>
      </w:r>
      <w:proofErr w:type="spellStart"/>
      <w:r w:rsidR="00CB3E8C">
        <w:rPr>
          <w:rFonts w:ascii="Times New Roman" w:hAnsi="Times New Roman" w:cs="Times New Roman"/>
          <w:sz w:val="24"/>
          <w:szCs w:val="24"/>
        </w:rPr>
        <w:t>Шарапонова</w:t>
      </w:r>
      <w:proofErr w:type="spellEnd"/>
      <w:r w:rsidR="00CB3E8C">
        <w:rPr>
          <w:rFonts w:ascii="Times New Roman" w:hAnsi="Times New Roman" w:cs="Times New Roman"/>
          <w:sz w:val="24"/>
          <w:szCs w:val="24"/>
        </w:rPr>
        <w:t>.</w:t>
      </w:r>
    </w:p>
    <w:p w:rsidR="00CB3E8C" w:rsidRDefault="00CB3E8C" w:rsidP="002766D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Это тот самый </w:t>
      </w:r>
      <w:proofErr w:type="spellStart"/>
      <w:r>
        <w:rPr>
          <w:rFonts w:ascii="Times New Roman" w:hAnsi="Times New Roman" w:cs="Times New Roman"/>
          <w:sz w:val="24"/>
          <w:szCs w:val="24"/>
        </w:rPr>
        <w:t>Шарапонов</w:t>
      </w:r>
      <w:proofErr w:type="spellEnd"/>
      <w:r>
        <w:rPr>
          <w:rFonts w:ascii="Times New Roman" w:hAnsi="Times New Roman" w:cs="Times New Roman"/>
          <w:sz w:val="24"/>
          <w:szCs w:val="24"/>
        </w:rPr>
        <w:t>, который со своим ЖСК</w:t>
      </w:r>
      <w:r w:rsidR="00BE50D4">
        <w:rPr>
          <w:rFonts w:ascii="Times New Roman" w:hAnsi="Times New Roman" w:cs="Times New Roman"/>
          <w:sz w:val="24"/>
          <w:szCs w:val="24"/>
        </w:rPr>
        <w:t xml:space="preserve"> «Молодежный дом» безуспешно пыта</w:t>
      </w:r>
      <w:r w:rsidR="005C7608">
        <w:rPr>
          <w:rFonts w:ascii="Times New Roman" w:hAnsi="Times New Roman" w:cs="Times New Roman"/>
          <w:sz w:val="24"/>
          <w:szCs w:val="24"/>
        </w:rPr>
        <w:t>ет</w:t>
      </w:r>
      <w:r w:rsidR="00BE50D4">
        <w:rPr>
          <w:rFonts w:ascii="Times New Roman" w:hAnsi="Times New Roman" w:cs="Times New Roman"/>
          <w:sz w:val="24"/>
          <w:szCs w:val="24"/>
        </w:rPr>
        <w:t xml:space="preserve">ся «осчастливить» поселок Зеленый строительством 17-этажного дома. Проект является, так называемой, «точечной застройкой». Для организации строительной площадки даже нет возможности проложить подъездные пути. </w:t>
      </w:r>
      <w:proofErr w:type="gramStart"/>
      <w:r w:rsidR="00BE50D4">
        <w:rPr>
          <w:rFonts w:ascii="Times New Roman" w:hAnsi="Times New Roman" w:cs="Times New Roman"/>
          <w:sz w:val="24"/>
          <w:szCs w:val="24"/>
        </w:rPr>
        <w:t>Н</w:t>
      </w:r>
      <w:r w:rsidR="005C7608">
        <w:rPr>
          <w:rFonts w:ascii="Times New Roman" w:hAnsi="Times New Roman" w:cs="Times New Roman"/>
          <w:sz w:val="24"/>
          <w:szCs w:val="24"/>
        </w:rPr>
        <w:t>у</w:t>
      </w:r>
      <w:proofErr w:type="gramEnd"/>
      <w:r w:rsidR="00BE50D4">
        <w:rPr>
          <w:rFonts w:ascii="Times New Roman" w:hAnsi="Times New Roman" w:cs="Times New Roman"/>
          <w:sz w:val="24"/>
          <w:szCs w:val="24"/>
        </w:rPr>
        <w:t xml:space="preserve"> хоть на вертолете доставляй стройматериалы. Дом должен был бы вписаться впритык к школе,  </w:t>
      </w:r>
      <w:proofErr w:type="spellStart"/>
      <w:r w:rsidR="00BE50D4">
        <w:rPr>
          <w:rFonts w:ascii="Times New Roman" w:hAnsi="Times New Roman" w:cs="Times New Roman"/>
          <w:sz w:val="24"/>
          <w:szCs w:val="24"/>
        </w:rPr>
        <w:t>коттеджному</w:t>
      </w:r>
      <w:proofErr w:type="spellEnd"/>
      <w:r w:rsidR="00BE50D4">
        <w:rPr>
          <w:rFonts w:ascii="Times New Roman" w:hAnsi="Times New Roman" w:cs="Times New Roman"/>
          <w:sz w:val="24"/>
          <w:szCs w:val="24"/>
        </w:rPr>
        <w:t xml:space="preserve"> поселку,  12 участкам ЛПХ и участку леса. </w:t>
      </w:r>
      <w:r w:rsidR="00152CF0">
        <w:rPr>
          <w:rFonts w:ascii="Times New Roman" w:hAnsi="Times New Roman" w:cs="Times New Roman"/>
          <w:sz w:val="24"/>
          <w:szCs w:val="24"/>
        </w:rPr>
        <w:t>Впервые об этом проекте жители поселка Зеленый узнали на публичных слушаниях, которые были проведены накануне муниципальных выборов</w:t>
      </w:r>
      <w:r w:rsidR="003A1526">
        <w:rPr>
          <w:rFonts w:ascii="Times New Roman" w:hAnsi="Times New Roman" w:cs="Times New Roman"/>
          <w:sz w:val="24"/>
          <w:szCs w:val="24"/>
        </w:rPr>
        <w:t xml:space="preserve"> </w:t>
      </w:r>
      <w:r w:rsidR="00152CF0">
        <w:rPr>
          <w:rFonts w:ascii="Times New Roman" w:hAnsi="Times New Roman" w:cs="Times New Roman"/>
          <w:sz w:val="24"/>
          <w:szCs w:val="24"/>
        </w:rPr>
        <w:t>2009 года</w:t>
      </w:r>
      <w:r w:rsidR="003A1526">
        <w:rPr>
          <w:rFonts w:ascii="Times New Roman" w:hAnsi="Times New Roman" w:cs="Times New Roman"/>
          <w:sz w:val="24"/>
          <w:szCs w:val="24"/>
        </w:rPr>
        <w:t xml:space="preserve">, где жители практически единогласно проголосовали против такого строительства. </w:t>
      </w:r>
      <w:r w:rsidR="00E52CB5">
        <w:rPr>
          <w:rFonts w:ascii="Times New Roman" w:hAnsi="Times New Roman" w:cs="Times New Roman"/>
          <w:sz w:val="24"/>
          <w:szCs w:val="24"/>
        </w:rPr>
        <w:t xml:space="preserve">Но суть даже не в том, что тогда результаты публичных слушаний носили обязательный характер для исполнения, а в том, что слушания проводились по инициативе Совета депутатов. На первый взгляд является полным абсурдом тот факт, что неопытный застройщик </w:t>
      </w:r>
      <w:proofErr w:type="spellStart"/>
      <w:r w:rsidR="00E52CB5">
        <w:rPr>
          <w:rFonts w:ascii="Times New Roman" w:hAnsi="Times New Roman" w:cs="Times New Roman"/>
          <w:sz w:val="24"/>
          <w:szCs w:val="24"/>
        </w:rPr>
        <w:t>Шарапонов</w:t>
      </w:r>
      <w:proofErr w:type="spellEnd"/>
      <w:r w:rsidR="00E52CB5">
        <w:rPr>
          <w:rFonts w:ascii="Times New Roman" w:hAnsi="Times New Roman" w:cs="Times New Roman"/>
          <w:sz w:val="24"/>
          <w:szCs w:val="24"/>
        </w:rPr>
        <w:t xml:space="preserve">, за спиной которого, видимо, стоит более «крутой», но менее засвеченный партнер (или патрон) В. Шмаков, обращается к </w:t>
      </w:r>
      <w:r w:rsidR="00E52CB5" w:rsidRPr="00E52CB5">
        <w:rPr>
          <w:rFonts w:ascii="Times New Roman" w:hAnsi="Times New Roman" w:cs="Times New Roman"/>
          <w:sz w:val="24"/>
          <w:szCs w:val="24"/>
          <w:u w:val="single"/>
        </w:rPr>
        <w:t>законодательной власти</w:t>
      </w:r>
      <w:r w:rsidR="00E52CB5" w:rsidRPr="00E52CB5">
        <w:rPr>
          <w:rFonts w:ascii="Times New Roman" w:hAnsi="Times New Roman" w:cs="Times New Roman"/>
          <w:sz w:val="24"/>
          <w:szCs w:val="24"/>
        </w:rPr>
        <w:t xml:space="preserve">, не имеющей </w:t>
      </w:r>
      <w:r w:rsidR="005C7608">
        <w:rPr>
          <w:rFonts w:ascii="Times New Roman" w:hAnsi="Times New Roman" w:cs="Times New Roman"/>
          <w:sz w:val="24"/>
          <w:szCs w:val="24"/>
        </w:rPr>
        <w:t xml:space="preserve">никакого </w:t>
      </w:r>
      <w:r w:rsidR="00E52CB5" w:rsidRPr="00E52CB5">
        <w:rPr>
          <w:rFonts w:ascii="Times New Roman" w:hAnsi="Times New Roman" w:cs="Times New Roman"/>
          <w:sz w:val="24"/>
          <w:szCs w:val="24"/>
        </w:rPr>
        <w:t>отношени</w:t>
      </w:r>
      <w:r w:rsidR="005C7608">
        <w:rPr>
          <w:rFonts w:ascii="Times New Roman" w:hAnsi="Times New Roman" w:cs="Times New Roman"/>
          <w:sz w:val="24"/>
          <w:szCs w:val="24"/>
        </w:rPr>
        <w:t>я</w:t>
      </w:r>
      <w:r w:rsidR="00E52CB5">
        <w:rPr>
          <w:rFonts w:ascii="Times New Roman" w:hAnsi="Times New Roman" w:cs="Times New Roman"/>
          <w:sz w:val="24"/>
          <w:szCs w:val="24"/>
        </w:rPr>
        <w:t xml:space="preserve"> к реализации строительных проектов. </w:t>
      </w:r>
      <w:r w:rsidR="005C7608">
        <w:rPr>
          <w:rFonts w:ascii="Times New Roman" w:hAnsi="Times New Roman" w:cs="Times New Roman"/>
          <w:sz w:val="24"/>
          <w:szCs w:val="24"/>
        </w:rPr>
        <w:t xml:space="preserve">Может быть, эта команда не была знакома с Градостроительным кодексом? Вряд ли. Просто </w:t>
      </w:r>
      <w:r w:rsidR="000D39B7">
        <w:rPr>
          <w:rFonts w:ascii="Times New Roman" w:hAnsi="Times New Roman" w:cs="Times New Roman"/>
          <w:sz w:val="24"/>
          <w:szCs w:val="24"/>
        </w:rPr>
        <w:t xml:space="preserve">тогда </w:t>
      </w:r>
      <w:r w:rsidR="005C7608">
        <w:rPr>
          <w:rFonts w:ascii="Times New Roman" w:hAnsi="Times New Roman" w:cs="Times New Roman"/>
          <w:sz w:val="24"/>
          <w:szCs w:val="24"/>
        </w:rPr>
        <w:t xml:space="preserve">во главе исполнительной власти находилась команда оппозиции. </w:t>
      </w:r>
      <w:r w:rsidR="00E52CB5">
        <w:rPr>
          <w:rFonts w:ascii="Times New Roman" w:hAnsi="Times New Roman" w:cs="Times New Roman"/>
          <w:sz w:val="24"/>
          <w:szCs w:val="24"/>
        </w:rPr>
        <w:t xml:space="preserve">Но, достаточно вспомнить, что И. </w:t>
      </w:r>
      <w:proofErr w:type="spellStart"/>
      <w:r w:rsidR="00E52CB5">
        <w:rPr>
          <w:rFonts w:ascii="Times New Roman" w:hAnsi="Times New Roman" w:cs="Times New Roman"/>
          <w:sz w:val="24"/>
          <w:szCs w:val="24"/>
        </w:rPr>
        <w:t>Сухин</w:t>
      </w:r>
      <w:proofErr w:type="spellEnd"/>
      <w:r w:rsidR="00E52CB5">
        <w:rPr>
          <w:rFonts w:ascii="Times New Roman" w:hAnsi="Times New Roman" w:cs="Times New Roman"/>
          <w:sz w:val="24"/>
          <w:szCs w:val="24"/>
        </w:rPr>
        <w:t xml:space="preserve"> </w:t>
      </w:r>
      <w:r w:rsidR="000D39B7">
        <w:rPr>
          <w:rFonts w:ascii="Times New Roman" w:hAnsi="Times New Roman" w:cs="Times New Roman"/>
          <w:sz w:val="24"/>
          <w:szCs w:val="24"/>
        </w:rPr>
        <w:t xml:space="preserve">в то время </w:t>
      </w:r>
      <w:r w:rsidR="00E52CB5">
        <w:rPr>
          <w:rFonts w:ascii="Times New Roman" w:hAnsi="Times New Roman" w:cs="Times New Roman"/>
          <w:sz w:val="24"/>
          <w:szCs w:val="24"/>
        </w:rPr>
        <w:t>был председателем Совета депутатов и кандидатом на пост Главы нашего муниципального образования. Может быть</w:t>
      </w:r>
      <w:r w:rsidR="005C7608">
        <w:rPr>
          <w:rFonts w:ascii="Times New Roman" w:hAnsi="Times New Roman" w:cs="Times New Roman"/>
          <w:sz w:val="24"/>
          <w:szCs w:val="24"/>
        </w:rPr>
        <w:t>,</w:t>
      </w:r>
      <w:r w:rsidR="00E52CB5">
        <w:rPr>
          <w:rFonts w:ascii="Times New Roman" w:hAnsi="Times New Roman" w:cs="Times New Roman"/>
          <w:sz w:val="24"/>
          <w:szCs w:val="24"/>
        </w:rPr>
        <w:t xml:space="preserve"> и был резон в тех слушаниях, если предположить, что они могли </w:t>
      </w:r>
      <w:r w:rsidR="008C4A09">
        <w:rPr>
          <w:rFonts w:ascii="Times New Roman" w:hAnsi="Times New Roman" w:cs="Times New Roman"/>
          <w:sz w:val="24"/>
          <w:szCs w:val="24"/>
        </w:rPr>
        <w:t xml:space="preserve">бы </w:t>
      </w:r>
      <w:r w:rsidR="00E52CB5">
        <w:rPr>
          <w:rFonts w:ascii="Times New Roman" w:hAnsi="Times New Roman" w:cs="Times New Roman"/>
          <w:sz w:val="24"/>
          <w:szCs w:val="24"/>
        </w:rPr>
        <w:t xml:space="preserve">служить первым подтверждением исполнения неких обязательств </w:t>
      </w:r>
      <w:r w:rsidR="00A94E29">
        <w:rPr>
          <w:rFonts w:ascii="Times New Roman" w:hAnsi="Times New Roman" w:cs="Times New Roman"/>
          <w:sz w:val="24"/>
          <w:szCs w:val="24"/>
        </w:rPr>
        <w:t>будущего главы перед лицом, имеющим виды на развитие строительного бизнеса в пос. Зеленый и, возможно,  внесшего сво</w:t>
      </w:r>
      <w:r w:rsidR="00740A54">
        <w:rPr>
          <w:rFonts w:ascii="Times New Roman" w:hAnsi="Times New Roman" w:cs="Times New Roman"/>
          <w:sz w:val="24"/>
          <w:szCs w:val="24"/>
        </w:rPr>
        <w:t>ю</w:t>
      </w:r>
      <w:r w:rsidR="00A94E29">
        <w:rPr>
          <w:rFonts w:ascii="Times New Roman" w:hAnsi="Times New Roman" w:cs="Times New Roman"/>
          <w:sz w:val="24"/>
          <w:szCs w:val="24"/>
        </w:rPr>
        <w:t xml:space="preserve"> лепту в финансирование выборов.</w:t>
      </w:r>
    </w:p>
    <w:p w:rsidR="009B5E2A" w:rsidRDefault="009B5E2A" w:rsidP="002766DC">
      <w:pPr>
        <w:spacing w:line="240" w:lineRule="auto"/>
        <w:jc w:val="both"/>
        <w:rPr>
          <w:rFonts w:ascii="Times New Roman" w:hAnsi="Times New Roman" w:cs="Times New Roman"/>
          <w:sz w:val="24"/>
          <w:szCs w:val="24"/>
        </w:rPr>
      </w:pPr>
      <w:r>
        <w:rPr>
          <w:rFonts w:ascii="Times New Roman" w:hAnsi="Times New Roman" w:cs="Times New Roman"/>
          <w:sz w:val="24"/>
          <w:szCs w:val="24"/>
        </w:rPr>
        <w:tab/>
        <w:t>Может  случайное совпадение, но все дальнейшее развитие событий, как бы подтверждает так</w:t>
      </w:r>
      <w:r w:rsidR="00740A54">
        <w:rPr>
          <w:rFonts w:ascii="Times New Roman" w:hAnsi="Times New Roman" w:cs="Times New Roman"/>
          <w:sz w:val="24"/>
          <w:szCs w:val="24"/>
        </w:rPr>
        <w:t>ую версию</w:t>
      </w:r>
      <w:r>
        <w:rPr>
          <w:rFonts w:ascii="Times New Roman" w:hAnsi="Times New Roman" w:cs="Times New Roman"/>
          <w:sz w:val="24"/>
          <w:szCs w:val="24"/>
        </w:rPr>
        <w:t xml:space="preserve">. Судите сами – 13 августа 2010 года уже избранный главой Игорь </w:t>
      </w:r>
      <w:proofErr w:type="spellStart"/>
      <w:r>
        <w:rPr>
          <w:rFonts w:ascii="Times New Roman" w:hAnsi="Times New Roman" w:cs="Times New Roman"/>
          <w:sz w:val="24"/>
          <w:szCs w:val="24"/>
        </w:rPr>
        <w:t>Сухин</w:t>
      </w:r>
      <w:proofErr w:type="spellEnd"/>
      <w:r>
        <w:rPr>
          <w:rFonts w:ascii="Times New Roman" w:hAnsi="Times New Roman" w:cs="Times New Roman"/>
          <w:sz w:val="24"/>
          <w:szCs w:val="24"/>
        </w:rPr>
        <w:t xml:space="preserve"> инициировал новые публичные слушания по этому вопросу. Предварительно </w:t>
      </w:r>
      <w:r>
        <w:rPr>
          <w:rFonts w:ascii="Times New Roman" w:hAnsi="Times New Roman" w:cs="Times New Roman"/>
          <w:sz w:val="24"/>
          <w:szCs w:val="24"/>
        </w:rPr>
        <w:lastRenderedPageBreak/>
        <w:t xml:space="preserve">Совет депутатов изменил статус публичных слушаний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обязательного на рекомендательный</w:t>
      </w:r>
      <w:r w:rsidR="00740A54">
        <w:rPr>
          <w:rFonts w:ascii="Times New Roman" w:hAnsi="Times New Roman" w:cs="Times New Roman"/>
          <w:sz w:val="24"/>
          <w:szCs w:val="24"/>
        </w:rPr>
        <w:t xml:space="preserve"> </w:t>
      </w:r>
      <w:r w:rsidR="00863042">
        <w:rPr>
          <w:rFonts w:ascii="Times New Roman" w:hAnsi="Times New Roman" w:cs="Times New Roman"/>
          <w:sz w:val="24"/>
          <w:szCs w:val="24"/>
        </w:rPr>
        <w:t xml:space="preserve">характер </w:t>
      </w:r>
      <w:r w:rsidR="00740A54">
        <w:rPr>
          <w:rFonts w:ascii="Times New Roman" w:hAnsi="Times New Roman" w:cs="Times New Roman"/>
          <w:sz w:val="24"/>
          <w:szCs w:val="24"/>
        </w:rPr>
        <w:t>для исполнения</w:t>
      </w:r>
      <w:r>
        <w:rPr>
          <w:rFonts w:ascii="Times New Roman" w:hAnsi="Times New Roman" w:cs="Times New Roman"/>
          <w:sz w:val="24"/>
          <w:szCs w:val="24"/>
        </w:rPr>
        <w:t>. Теперь мнение жителей никого не волновало</w:t>
      </w:r>
      <w:r w:rsidR="00863042">
        <w:rPr>
          <w:rFonts w:ascii="Times New Roman" w:hAnsi="Times New Roman" w:cs="Times New Roman"/>
          <w:sz w:val="24"/>
          <w:szCs w:val="24"/>
        </w:rPr>
        <w:t>. Н</w:t>
      </w:r>
      <w:r>
        <w:rPr>
          <w:rFonts w:ascii="Times New Roman" w:hAnsi="Times New Roman" w:cs="Times New Roman"/>
          <w:sz w:val="24"/>
          <w:szCs w:val="24"/>
        </w:rPr>
        <w:t>евзирая на несогласие горожан и их жалобы в прокуратур</w:t>
      </w:r>
      <w:r w:rsidR="00740A54">
        <w:rPr>
          <w:rFonts w:ascii="Times New Roman" w:hAnsi="Times New Roman" w:cs="Times New Roman"/>
          <w:sz w:val="24"/>
          <w:szCs w:val="24"/>
        </w:rPr>
        <w:t>у</w:t>
      </w:r>
      <w:r>
        <w:rPr>
          <w:rFonts w:ascii="Times New Roman" w:hAnsi="Times New Roman" w:cs="Times New Roman"/>
          <w:sz w:val="24"/>
          <w:szCs w:val="24"/>
        </w:rPr>
        <w:t xml:space="preserve"> по этому вопросу, повторные публичные слушания стали основанием для выдачи Разрешения на строительство №RU 50502105-64</w:t>
      </w:r>
      <w:r w:rsidRPr="009B5E2A">
        <w:rPr>
          <w:rFonts w:ascii="Times New Roman" w:hAnsi="Times New Roman" w:cs="Times New Roman"/>
          <w:sz w:val="24"/>
          <w:szCs w:val="24"/>
        </w:rPr>
        <w:t>/</w:t>
      </w:r>
      <w:r>
        <w:rPr>
          <w:rFonts w:ascii="Times New Roman" w:hAnsi="Times New Roman" w:cs="Times New Roman"/>
          <w:sz w:val="24"/>
          <w:szCs w:val="24"/>
        </w:rPr>
        <w:t>14</w:t>
      </w:r>
      <w:r w:rsidRPr="009B5E2A">
        <w:rPr>
          <w:rFonts w:ascii="Times New Roman" w:hAnsi="Times New Roman" w:cs="Times New Roman"/>
          <w:sz w:val="24"/>
          <w:szCs w:val="24"/>
        </w:rPr>
        <w:t xml:space="preserve">. </w:t>
      </w:r>
      <w:r>
        <w:rPr>
          <w:rFonts w:ascii="Times New Roman" w:hAnsi="Times New Roman" w:cs="Times New Roman"/>
          <w:sz w:val="24"/>
          <w:szCs w:val="24"/>
        </w:rPr>
        <w:t>Но получено оно было только 03.06.2014г, видимо, потому, что у строителей имелся в аренде участок площадью 36 соток, а для строительства дома требуется 62 сотки.</w:t>
      </w:r>
      <w:r w:rsidR="00FD6CBB">
        <w:rPr>
          <w:rFonts w:ascii="Times New Roman" w:hAnsi="Times New Roman" w:cs="Times New Roman"/>
          <w:sz w:val="24"/>
          <w:szCs w:val="24"/>
        </w:rPr>
        <w:t xml:space="preserve"> Даже районная власть подсобила, добавив </w:t>
      </w:r>
      <w:proofErr w:type="spellStart"/>
      <w:proofErr w:type="gramStart"/>
      <w:r w:rsidR="00FD6CBB">
        <w:rPr>
          <w:rFonts w:ascii="Times New Roman" w:hAnsi="Times New Roman" w:cs="Times New Roman"/>
          <w:sz w:val="24"/>
          <w:szCs w:val="24"/>
        </w:rPr>
        <w:t>горе-застройщикам</w:t>
      </w:r>
      <w:proofErr w:type="spellEnd"/>
      <w:proofErr w:type="gramEnd"/>
      <w:r w:rsidR="00FD6CBB">
        <w:rPr>
          <w:rFonts w:ascii="Times New Roman" w:hAnsi="Times New Roman" w:cs="Times New Roman"/>
          <w:sz w:val="24"/>
          <w:szCs w:val="24"/>
        </w:rPr>
        <w:t xml:space="preserve"> участок площадью 0,109 га. Но и в этом случае земли для начала стройки было маловато. В итоге, в первый срок правления Игоря </w:t>
      </w:r>
      <w:proofErr w:type="spellStart"/>
      <w:r w:rsidR="00FD6CBB">
        <w:rPr>
          <w:rFonts w:ascii="Times New Roman" w:hAnsi="Times New Roman" w:cs="Times New Roman"/>
          <w:sz w:val="24"/>
          <w:szCs w:val="24"/>
        </w:rPr>
        <w:t>Сухина</w:t>
      </w:r>
      <w:proofErr w:type="spellEnd"/>
      <w:r w:rsidR="00FD6CBB">
        <w:rPr>
          <w:rFonts w:ascii="Times New Roman" w:hAnsi="Times New Roman" w:cs="Times New Roman"/>
          <w:sz w:val="24"/>
          <w:szCs w:val="24"/>
        </w:rPr>
        <w:t xml:space="preserve"> дом построить не удалось.</w:t>
      </w:r>
      <w:r w:rsidR="00740A54">
        <w:rPr>
          <w:rFonts w:ascii="Times New Roman" w:hAnsi="Times New Roman" w:cs="Times New Roman"/>
          <w:sz w:val="24"/>
          <w:szCs w:val="24"/>
        </w:rPr>
        <w:t xml:space="preserve"> А срок аренды земли под строительство – </w:t>
      </w:r>
      <w:r w:rsidR="00863042">
        <w:rPr>
          <w:rFonts w:ascii="Times New Roman" w:hAnsi="Times New Roman" w:cs="Times New Roman"/>
          <w:sz w:val="24"/>
          <w:szCs w:val="24"/>
        </w:rPr>
        <w:t>четыре года</w:t>
      </w:r>
      <w:r w:rsidR="00740A54">
        <w:rPr>
          <w:rFonts w:ascii="Times New Roman" w:hAnsi="Times New Roman" w:cs="Times New Roman"/>
          <w:sz w:val="24"/>
          <w:szCs w:val="24"/>
        </w:rPr>
        <w:t>.</w:t>
      </w:r>
    </w:p>
    <w:p w:rsidR="00FD6CBB" w:rsidRDefault="00FD6CBB" w:rsidP="002766D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Надо сказать, что после очередных выборов 2013 года статус-кво в исполнительной власти сохранился, а у Н. </w:t>
      </w:r>
      <w:proofErr w:type="spellStart"/>
      <w:r>
        <w:rPr>
          <w:rFonts w:ascii="Times New Roman" w:hAnsi="Times New Roman" w:cs="Times New Roman"/>
          <w:sz w:val="24"/>
          <w:szCs w:val="24"/>
        </w:rPr>
        <w:t>Шарапонова</w:t>
      </w:r>
      <w:proofErr w:type="spellEnd"/>
      <w:r>
        <w:rPr>
          <w:rFonts w:ascii="Times New Roman" w:hAnsi="Times New Roman" w:cs="Times New Roman"/>
          <w:sz w:val="24"/>
          <w:szCs w:val="24"/>
        </w:rPr>
        <w:t xml:space="preserve"> появилась и дополнительная поддержка в законодательной власти. В.И. Литовченко – тесть Н. </w:t>
      </w:r>
      <w:proofErr w:type="spellStart"/>
      <w:r>
        <w:rPr>
          <w:rFonts w:ascii="Times New Roman" w:hAnsi="Times New Roman" w:cs="Times New Roman"/>
          <w:sz w:val="24"/>
          <w:szCs w:val="24"/>
        </w:rPr>
        <w:t>Шарапонова</w:t>
      </w:r>
      <w:proofErr w:type="spellEnd"/>
      <w:r w:rsidR="00740A54">
        <w:rPr>
          <w:rFonts w:ascii="Times New Roman" w:hAnsi="Times New Roman" w:cs="Times New Roman"/>
          <w:sz w:val="24"/>
          <w:szCs w:val="24"/>
        </w:rPr>
        <w:t>,</w:t>
      </w:r>
      <w:r>
        <w:rPr>
          <w:rFonts w:ascii="Times New Roman" w:hAnsi="Times New Roman" w:cs="Times New Roman"/>
          <w:sz w:val="24"/>
          <w:szCs w:val="24"/>
        </w:rPr>
        <w:t xml:space="preserve"> стал председателем Совета депутатов. У компаний, имеющих отношение к </w:t>
      </w:r>
      <w:proofErr w:type="spellStart"/>
      <w:r>
        <w:rPr>
          <w:rFonts w:ascii="Times New Roman" w:hAnsi="Times New Roman" w:cs="Times New Roman"/>
          <w:sz w:val="24"/>
          <w:szCs w:val="24"/>
        </w:rPr>
        <w:t>Шарапонову</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vertAlign w:val="superscript"/>
        </w:rPr>
        <w:t>о</w:t>
      </w:r>
      <w:r>
        <w:rPr>
          <w:rFonts w:ascii="Times New Roman" w:hAnsi="Times New Roman" w:cs="Times New Roman"/>
          <w:sz w:val="24"/>
          <w:szCs w:val="24"/>
        </w:rPr>
        <w:t>, появились серьезные муниципальные заказы.</w:t>
      </w:r>
      <w:r w:rsidR="00740A54">
        <w:rPr>
          <w:rFonts w:ascii="Times New Roman" w:hAnsi="Times New Roman" w:cs="Times New Roman"/>
          <w:sz w:val="24"/>
          <w:szCs w:val="24"/>
        </w:rPr>
        <w:t xml:space="preserve"> Некоторые из них уже реализованы. Они отмечены специфическим художественным вкусом. </w:t>
      </w:r>
      <w:r>
        <w:rPr>
          <w:rFonts w:ascii="Times New Roman" w:hAnsi="Times New Roman" w:cs="Times New Roman"/>
          <w:sz w:val="24"/>
          <w:szCs w:val="24"/>
        </w:rPr>
        <w:t xml:space="preserve"> Везде, где есть колонны и фонтаны в </w:t>
      </w:r>
      <w:proofErr w:type="spellStart"/>
      <w:r>
        <w:rPr>
          <w:rFonts w:ascii="Times New Roman" w:hAnsi="Times New Roman" w:cs="Times New Roman"/>
          <w:sz w:val="24"/>
          <w:szCs w:val="24"/>
        </w:rPr>
        <w:t>псевдоантичном</w:t>
      </w:r>
      <w:proofErr w:type="spellEnd"/>
      <w:r>
        <w:rPr>
          <w:rFonts w:ascii="Times New Roman" w:hAnsi="Times New Roman" w:cs="Times New Roman"/>
          <w:sz w:val="24"/>
          <w:szCs w:val="24"/>
        </w:rPr>
        <w:t xml:space="preserve"> стиле, на мой взгляд, не уместном для нашего города – это творчество Н. </w:t>
      </w:r>
      <w:proofErr w:type="spellStart"/>
      <w:r>
        <w:rPr>
          <w:rFonts w:ascii="Times New Roman" w:hAnsi="Times New Roman" w:cs="Times New Roman"/>
          <w:sz w:val="24"/>
          <w:szCs w:val="24"/>
        </w:rPr>
        <w:t>Шарапонова</w:t>
      </w:r>
      <w:proofErr w:type="spellEnd"/>
      <w:r>
        <w:rPr>
          <w:rFonts w:ascii="Times New Roman" w:hAnsi="Times New Roman" w:cs="Times New Roman"/>
          <w:sz w:val="24"/>
          <w:szCs w:val="24"/>
        </w:rPr>
        <w:t xml:space="preserve">. </w:t>
      </w:r>
    </w:p>
    <w:p w:rsidR="00FD6CBB" w:rsidRPr="00740A54" w:rsidRDefault="00FD6CBB" w:rsidP="002766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40A54" w:rsidRPr="00740A54">
        <w:rPr>
          <w:rFonts w:ascii="Times New Roman" w:hAnsi="Times New Roman" w:cs="Times New Roman"/>
          <w:sz w:val="24"/>
          <w:szCs w:val="24"/>
        </w:rPr>
        <w:t xml:space="preserve">Несмотря на титанические усилия со стороны администрации Старой </w:t>
      </w:r>
      <w:proofErr w:type="spellStart"/>
      <w:r w:rsidR="00740A54" w:rsidRPr="00740A54">
        <w:rPr>
          <w:rFonts w:ascii="Times New Roman" w:hAnsi="Times New Roman" w:cs="Times New Roman"/>
          <w:sz w:val="24"/>
          <w:szCs w:val="24"/>
        </w:rPr>
        <w:t>Купавны</w:t>
      </w:r>
      <w:proofErr w:type="spellEnd"/>
      <w:r w:rsidR="00740A54" w:rsidRPr="00740A54">
        <w:rPr>
          <w:rFonts w:ascii="Times New Roman" w:hAnsi="Times New Roman" w:cs="Times New Roman"/>
          <w:sz w:val="24"/>
          <w:szCs w:val="24"/>
        </w:rPr>
        <w:t xml:space="preserve">, всячески способствующей воплощению в жизнь </w:t>
      </w:r>
      <w:proofErr w:type="spellStart"/>
      <w:proofErr w:type="gramStart"/>
      <w:r w:rsidRPr="00740A54">
        <w:rPr>
          <w:rFonts w:ascii="Times New Roman" w:hAnsi="Times New Roman" w:cs="Times New Roman"/>
          <w:sz w:val="24"/>
          <w:szCs w:val="24"/>
        </w:rPr>
        <w:t>бизнес</w:t>
      </w:r>
      <w:r w:rsidR="00B82352" w:rsidRPr="00740A54">
        <w:rPr>
          <w:rFonts w:ascii="Times New Roman" w:hAnsi="Times New Roman" w:cs="Times New Roman"/>
          <w:sz w:val="24"/>
          <w:szCs w:val="24"/>
        </w:rPr>
        <w:t>-</w:t>
      </w:r>
      <w:r w:rsidRPr="00740A54">
        <w:rPr>
          <w:rFonts w:ascii="Times New Roman" w:hAnsi="Times New Roman" w:cs="Times New Roman"/>
          <w:sz w:val="24"/>
          <w:szCs w:val="24"/>
        </w:rPr>
        <w:t>проект</w:t>
      </w:r>
      <w:r w:rsidR="00740A54" w:rsidRPr="00740A54">
        <w:rPr>
          <w:rFonts w:ascii="Times New Roman" w:hAnsi="Times New Roman" w:cs="Times New Roman"/>
          <w:sz w:val="24"/>
          <w:szCs w:val="24"/>
        </w:rPr>
        <w:t>ов</w:t>
      </w:r>
      <w:proofErr w:type="spellEnd"/>
      <w:proofErr w:type="gramEnd"/>
      <w:r w:rsidRPr="00740A54">
        <w:rPr>
          <w:rFonts w:ascii="Times New Roman" w:hAnsi="Times New Roman" w:cs="Times New Roman"/>
          <w:sz w:val="24"/>
          <w:szCs w:val="24"/>
        </w:rPr>
        <w:t xml:space="preserve"> господина </w:t>
      </w:r>
      <w:proofErr w:type="spellStart"/>
      <w:r w:rsidRPr="00740A54">
        <w:rPr>
          <w:rFonts w:ascii="Times New Roman" w:hAnsi="Times New Roman" w:cs="Times New Roman"/>
          <w:sz w:val="24"/>
          <w:szCs w:val="24"/>
        </w:rPr>
        <w:t>Шарапонова</w:t>
      </w:r>
      <w:proofErr w:type="spellEnd"/>
      <w:r w:rsidR="00740A54" w:rsidRPr="00740A54">
        <w:rPr>
          <w:rFonts w:ascii="Times New Roman" w:hAnsi="Times New Roman" w:cs="Times New Roman"/>
          <w:sz w:val="24"/>
          <w:szCs w:val="24"/>
        </w:rPr>
        <w:t xml:space="preserve">, </w:t>
      </w:r>
      <w:r w:rsidRPr="00740A54">
        <w:rPr>
          <w:rFonts w:ascii="Times New Roman" w:hAnsi="Times New Roman" w:cs="Times New Roman"/>
          <w:sz w:val="24"/>
          <w:szCs w:val="24"/>
        </w:rPr>
        <w:t>находя</w:t>
      </w:r>
      <w:r w:rsidR="00740A54">
        <w:rPr>
          <w:rFonts w:ascii="Times New Roman" w:hAnsi="Times New Roman" w:cs="Times New Roman"/>
          <w:sz w:val="24"/>
          <w:szCs w:val="24"/>
        </w:rPr>
        <w:t>щихся</w:t>
      </w:r>
      <w:r w:rsidRPr="00740A54">
        <w:rPr>
          <w:rFonts w:ascii="Times New Roman" w:hAnsi="Times New Roman" w:cs="Times New Roman"/>
          <w:sz w:val="24"/>
          <w:szCs w:val="24"/>
        </w:rPr>
        <w:t xml:space="preserve"> в пос. Зеленый</w:t>
      </w:r>
      <w:r w:rsidR="00B82352" w:rsidRPr="00740A54">
        <w:rPr>
          <w:rFonts w:ascii="Times New Roman" w:hAnsi="Times New Roman" w:cs="Times New Roman"/>
          <w:sz w:val="24"/>
          <w:szCs w:val="24"/>
        </w:rPr>
        <w:t xml:space="preserve">, </w:t>
      </w:r>
      <w:r w:rsidR="00740A54" w:rsidRPr="00740A54">
        <w:rPr>
          <w:rFonts w:ascii="Times New Roman" w:hAnsi="Times New Roman" w:cs="Times New Roman"/>
          <w:sz w:val="24"/>
          <w:szCs w:val="24"/>
        </w:rPr>
        <w:t>до сих пор</w:t>
      </w:r>
      <w:r w:rsidR="00B82352" w:rsidRPr="00740A54">
        <w:rPr>
          <w:rFonts w:ascii="Times New Roman" w:hAnsi="Times New Roman" w:cs="Times New Roman"/>
          <w:sz w:val="24"/>
          <w:szCs w:val="24"/>
        </w:rPr>
        <w:t xml:space="preserve"> значимых результатов</w:t>
      </w:r>
      <w:r w:rsidR="00740A54" w:rsidRPr="00740A54">
        <w:rPr>
          <w:rFonts w:ascii="Times New Roman" w:hAnsi="Times New Roman" w:cs="Times New Roman"/>
          <w:sz w:val="24"/>
          <w:szCs w:val="24"/>
        </w:rPr>
        <w:t xml:space="preserve"> (</w:t>
      </w:r>
      <w:proofErr w:type="spellStart"/>
      <w:r w:rsidR="00740A54" w:rsidRPr="00740A54">
        <w:rPr>
          <w:rFonts w:ascii="Times New Roman" w:hAnsi="Times New Roman" w:cs="Times New Roman"/>
          <w:sz w:val="24"/>
          <w:szCs w:val="24"/>
        </w:rPr>
        <w:t>дивидентов</w:t>
      </w:r>
      <w:proofErr w:type="spellEnd"/>
      <w:r w:rsidR="00740A54" w:rsidRPr="00740A54">
        <w:rPr>
          <w:rFonts w:ascii="Times New Roman" w:hAnsi="Times New Roman" w:cs="Times New Roman"/>
          <w:sz w:val="24"/>
          <w:szCs w:val="24"/>
        </w:rPr>
        <w:t>)</w:t>
      </w:r>
      <w:r w:rsidR="00B82352" w:rsidRPr="00740A54">
        <w:rPr>
          <w:rFonts w:ascii="Times New Roman" w:hAnsi="Times New Roman" w:cs="Times New Roman"/>
          <w:sz w:val="24"/>
          <w:szCs w:val="24"/>
        </w:rPr>
        <w:t xml:space="preserve"> </w:t>
      </w:r>
      <w:r w:rsidR="00C06495" w:rsidRPr="00740A54">
        <w:rPr>
          <w:rFonts w:ascii="Times New Roman" w:hAnsi="Times New Roman" w:cs="Times New Roman"/>
          <w:sz w:val="24"/>
          <w:szCs w:val="24"/>
        </w:rPr>
        <w:t xml:space="preserve">в их реализации </w:t>
      </w:r>
      <w:r w:rsidR="00B82352" w:rsidRPr="00740A54">
        <w:rPr>
          <w:rFonts w:ascii="Times New Roman" w:hAnsi="Times New Roman" w:cs="Times New Roman"/>
          <w:sz w:val="24"/>
          <w:szCs w:val="24"/>
        </w:rPr>
        <w:t>он так и не достиг</w:t>
      </w:r>
      <w:r w:rsidR="00C06495" w:rsidRPr="00740A54">
        <w:rPr>
          <w:rFonts w:ascii="Times New Roman" w:hAnsi="Times New Roman" w:cs="Times New Roman"/>
          <w:sz w:val="24"/>
          <w:szCs w:val="24"/>
        </w:rPr>
        <w:t xml:space="preserve">. </w:t>
      </w:r>
      <w:proofErr w:type="gramStart"/>
      <w:r w:rsidR="00C06495" w:rsidRPr="00740A54">
        <w:rPr>
          <w:rFonts w:ascii="Times New Roman" w:hAnsi="Times New Roman" w:cs="Times New Roman"/>
          <w:sz w:val="24"/>
          <w:szCs w:val="24"/>
        </w:rPr>
        <w:t xml:space="preserve">Есть ощущение, что вся </w:t>
      </w:r>
      <w:proofErr w:type="spellStart"/>
      <w:r w:rsidR="00C06495" w:rsidRPr="00740A54">
        <w:rPr>
          <w:rFonts w:ascii="Times New Roman" w:hAnsi="Times New Roman" w:cs="Times New Roman"/>
          <w:sz w:val="24"/>
          <w:szCs w:val="24"/>
        </w:rPr>
        <w:t>купавинская</w:t>
      </w:r>
      <w:proofErr w:type="spellEnd"/>
      <w:r w:rsidR="00C06495" w:rsidRPr="00740A54">
        <w:rPr>
          <w:rFonts w:ascii="Times New Roman" w:hAnsi="Times New Roman" w:cs="Times New Roman"/>
          <w:sz w:val="24"/>
          <w:szCs w:val="24"/>
        </w:rPr>
        <w:t xml:space="preserve"> полиция</w:t>
      </w:r>
      <w:r w:rsidR="001D4EA3">
        <w:rPr>
          <w:rFonts w:ascii="Times New Roman" w:hAnsi="Times New Roman" w:cs="Times New Roman"/>
          <w:sz w:val="24"/>
          <w:szCs w:val="24"/>
        </w:rPr>
        <w:t xml:space="preserve"> </w:t>
      </w:r>
      <w:r w:rsidR="00C06495" w:rsidRPr="00740A54">
        <w:rPr>
          <w:rFonts w:ascii="Times New Roman" w:hAnsi="Times New Roman" w:cs="Times New Roman"/>
          <w:sz w:val="24"/>
          <w:szCs w:val="24"/>
        </w:rPr>
        <w:t xml:space="preserve"> вместе с областным </w:t>
      </w:r>
      <w:proofErr w:type="spellStart"/>
      <w:r w:rsidR="00C06495" w:rsidRPr="00740A54">
        <w:rPr>
          <w:rFonts w:ascii="Times New Roman" w:hAnsi="Times New Roman" w:cs="Times New Roman"/>
          <w:sz w:val="24"/>
          <w:szCs w:val="24"/>
        </w:rPr>
        <w:t>ОМОНом</w:t>
      </w:r>
      <w:proofErr w:type="spellEnd"/>
      <w:r w:rsidR="00C06495" w:rsidRPr="00740A54">
        <w:rPr>
          <w:rFonts w:ascii="Times New Roman" w:hAnsi="Times New Roman" w:cs="Times New Roman"/>
          <w:sz w:val="24"/>
          <w:szCs w:val="24"/>
        </w:rPr>
        <w:t>,  готов</w:t>
      </w:r>
      <w:r w:rsidR="00740A54">
        <w:rPr>
          <w:rFonts w:ascii="Times New Roman" w:hAnsi="Times New Roman" w:cs="Times New Roman"/>
          <w:sz w:val="24"/>
          <w:szCs w:val="24"/>
        </w:rPr>
        <w:t>ы</w:t>
      </w:r>
      <w:r w:rsidR="00C06495" w:rsidRPr="00740A54">
        <w:rPr>
          <w:rFonts w:ascii="Times New Roman" w:hAnsi="Times New Roman" w:cs="Times New Roman"/>
          <w:sz w:val="24"/>
          <w:szCs w:val="24"/>
        </w:rPr>
        <w:t xml:space="preserve"> встать на защиту несчастного застройщика, страдающего от козней, так называемой, злобной</w:t>
      </w:r>
      <w:r w:rsidR="001D4EA3">
        <w:rPr>
          <w:rFonts w:ascii="Times New Roman" w:hAnsi="Times New Roman" w:cs="Times New Roman"/>
          <w:sz w:val="24"/>
          <w:szCs w:val="24"/>
        </w:rPr>
        <w:t xml:space="preserve"> </w:t>
      </w:r>
      <w:r w:rsidR="00C06495" w:rsidRPr="00740A54">
        <w:rPr>
          <w:rFonts w:ascii="Times New Roman" w:hAnsi="Times New Roman" w:cs="Times New Roman"/>
          <w:sz w:val="24"/>
          <w:szCs w:val="24"/>
        </w:rPr>
        <w:t xml:space="preserve"> непатриотичной оппозиции</w:t>
      </w:r>
      <w:r w:rsidR="00740A54">
        <w:rPr>
          <w:rFonts w:ascii="Times New Roman" w:hAnsi="Times New Roman" w:cs="Times New Roman"/>
          <w:sz w:val="24"/>
          <w:szCs w:val="24"/>
        </w:rPr>
        <w:t xml:space="preserve"> (</w:t>
      </w:r>
      <w:r w:rsidR="00C06495" w:rsidRPr="00740A54">
        <w:rPr>
          <w:rFonts w:ascii="Times New Roman" w:hAnsi="Times New Roman" w:cs="Times New Roman"/>
          <w:sz w:val="24"/>
          <w:szCs w:val="24"/>
        </w:rPr>
        <w:t>в основном, женского пола</w:t>
      </w:r>
      <w:r w:rsidR="00740A54">
        <w:rPr>
          <w:rFonts w:ascii="Times New Roman" w:hAnsi="Times New Roman" w:cs="Times New Roman"/>
          <w:sz w:val="24"/>
          <w:szCs w:val="24"/>
        </w:rPr>
        <w:t>)</w:t>
      </w:r>
      <w:r w:rsidR="00C06495" w:rsidRPr="00740A54">
        <w:rPr>
          <w:rFonts w:ascii="Times New Roman" w:hAnsi="Times New Roman" w:cs="Times New Roman"/>
          <w:sz w:val="24"/>
          <w:szCs w:val="24"/>
        </w:rPr>
        <w:t xml:space="preserve">. </w:t>
      </w:r>
      <w:proofErr w:type="gramEnd"/>
    </w:p>
    <w:p w:rsidR="00963B21" w:rsidRDefault="00C06495" w:rsidP="002766DC">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06495">
        <w:rPr>
          <w:rFonts w:ascii="Times New Roman" w:hAnsi="Times New Roman" w:cs="Times New Roman"/>
          <w:sz w:val="24"/>
          <w:szCs w:val="24"/>
        </w:rPr>
        <w:t xml:space="preserve">Но, вернемся к обозначенной теме. </w:t>
      </w:r>
      <w:r>
        <w:rPr>
          <w:rFonts w:ascii="Times New Roman" w:hAnsi="Times New Roman" w:cs="Times New Roman"/>
          <w:sz w:val="24"/>
          <w:szCs w:val="24"/>
        </w:rPr>
        <w:t>30 апреля, в день открытия Монумента, с уст районного руководства недвусмысленно прозвучало, что памятник воздвигнут за счет замечательного инвестора</w:t>
      </w:r>
      <w:r w:rsidR="001D4EA3">
        <w:rPr>
          <w:rFonts w:ascii="Times New Roman" w:hAnsi="Times New Roman" w:cs="Times New Roman"/>
          <w:sz w:val="24"/>
          <w:szCs w:val="24"/>
        </w:rPr>
        <w:t xml:space="preserve">, то </w:t>
      </w:r>
      <w:proofErr w:type="gramStart"/>
      <w:r w:rsidR="001D4EA3">
        <w:rPr>
          <w:rFonts w:ascii="Times New Roman" w:hAnsi="Times New Roman" w:cs="Times New Roman"/>
          <w:sz w:val="24"/>
          <w:szCs w:val="24"/>
        </w:rPr>
        <w:t>бишь</w:t>
      </w:r>
      <w:proofErr w:type="gramEnd"/>
      <w:r w:rsidR="001D4EA3">
        <w:rPr>
          <w:rFonts w:ascii="Times New Roman" w:hAnsi="Times New Roman" w:cs="Times New Roman"/>
          <w:sz w:val="24"/>
          <w:szCs w:val="24"/>
        </w:rPr>
        <w:t>,</w:t>
      </w:r>
      <w:r>
        <w:rPr>
          <w:rFonts w:ascii="Times New Roman" w:hAnsi="Times New Roman" w:cs="Times New Roman"/>
          <w:sz w:val="24"/>
          <w:szCs w:val="24"/>
        </w:rPr>
        <w:t xml:space="preserve"> господина </w:t>
      </w:r>
      <w:proofErr w:type="spellStart"/>
      <w:r>
        <w:rPr>
          <w:rFonts w:ascii="Times New Roman" w:hAnsi="Times New Roman" w:cs="Times New Roman"/>
          <w:sz w:val="24"/>
          <w:szCs w:val="24"/>
        </w:rPr>
        <w:t>Шарапонова</w:t>
      </w:r>
      <w:proofErr w:type="spellEnd"/>
      <w:r>
        <w:rPr>
          <w:rFonts w:ascii="Times New Roman" w:hAnsi="Times New Roman" w:cs="Times New Roman"/>
          <w:sz w:val="24"/>
          <w:szCs w:val="24"/>
        </w:rPr>
        <w:t>. Да и в муниципальной газете «</w:t>
      </w:r>
      <w:proofErr w:type="spellStart"/>
      <w:r>
        <w:rPr>
          <w:rFonts w:ascii="Times New Roman" w:hAnsi="Times New Roman" w:cs="Times New Roman"/>
          <w:sz w:val="24"/>
          <w:szCs w:val="24"/>
        </w:rPr>
        <w:t>Купавинские</w:t>
      </w:r>
      <w:proofErr w:type="spellEnd"/>
      <w:r>
        <w:rPr>
          <w:rFonts w:ascii="Times New Roman" w:hAnsi="Times New Roman" w:cs="Times New Roman"/>
          <w:sz w:val="24"/>
          <w:szCs w:val="24"/>
        </w:rPr>
        <w:t xml:space="preserve"> вести» - №14(184) от 17 апреля 2015г – В. Кузнецов сообщает, что «строительство сквера ведет СУ-77. Финансирование проекта: ООО «ЖСК «Молодежный дом» и, частично, администрация муниципального образования»</w:t>
      </w:r>
      <w:r w:rsidR="00963B21">
        <w:rPr>
          <w:rFonts w:ascii="Times New Roman" w:hAnsi="Times New Roman" w:cs="Times New Roman"/>
          <w:sz w:val="24"/>
          <w:szCs w:val="24"/>
        </w:rPr>
        <w:t xml:space="preserve">. Вклад СУ-77 в строительство, вероятно, заключался в снабжении объекта песком, незаконно добываемом ими на территории строительства очистных сооружений. Глядя на все то, что называется «сквером и монументом в нем», задаешься вопросом: так во что- же вложился </w:t>
      </w:r>
      <w:proofErr w:type="spellStart"/>
      <w:r w:rsidR="00963B21">
        <w:rPr>
          <w:rFonts w:ascii="Times New Roman" w:hAnsi="Times New Roman" w:cs="Times New Roman"/>
          <w:sz w:val="24"/>
          <w:szCs w:val="24"/>
        </w:rPr>
        <w:t>Шарапонов</w:t>
      </w:r>
      <w:proofErr w:type="spellEnd"/>
      <w:r w:rsidR="00963B21">
        <w:rPr>
          <w:rFonts w:ascii="Times New Roman" w:hAnsi="Times New Roman" w:cs="Times New Roman"/>
          <w:sz w:val="24"/>
          <w:szCs w:val="24"/>
        </w:rPr>
        <w:t xml:space="preserve"> – основной финансист, если все это вместе взятое вроде и не тянет на 10 миллионов, которые, как известно, потрачены из муниципального бюджета? </w:t>
      </w:r>
      <w:r w:rsidR="001D4EA3">
        <w:rPr>
          <w:rFonts w:ascii="Times New Roman" w:hAnsi="Times New Roman" w:cs="Times New Roman"/>
          <w:sz w:val="24"/>
          <w:szCs w:val="24"/>
        </w:rPr>
        <w:t>К</w:t>
      </w:r>
      <w:r w:rsidR="00963B21">
        <w:rPr>
          <w:rFonts w:ascii="Times New Roman" w:hAnsi="Times New Roman" w:cs="Times New Roman"/>
          <w:sz w:val="24"/>
          <w:szCs w:val="24"/>
        </w:rPr>
        <w:t xml:space="preserve">ажется, что Н. </w:t>
      </w:r>
      <w:proofErr w:type="spellStart"/>
      <w:r w:rsidR="00963B21">
        <w:rPr>
          <w:rFonts w:ascii="Times New Roman" w:hAnsi="Times New Roman" w:cs="Times New Roman"/>
          <w:sz w:val="24"/>
          <w:szCs w:val="24"/>
        </w:rPr>
        <w:t>Шарапонов</w:t>
      </w:r>
      <w:proofErr w:type="spellEnd"/>
      <w:r w:rsidR="00963B21">
        <w:rPr>
          <w:rFonts w:ascii="Times New Roman" w:hAnsi="Times New Roman" w:cs="Times New Roman"/>
          <w:sz w:val="24"/>
          <w:szCs w:val="24"/>
        </w:rPr>
        <w:t xml:space="preserve">, скорее, неплохо заработал на этом проекте. </w:t>
      </w:r>
    </w:p>
    <w:p w:rsidR="00247D30" w:rsidRDefault="00963B21" w:rsidP="002766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таком случае, как бы выигранный </w:t>
      </w:r>
      <w:proofErr w:type="spellStart"/>
      <w:r>
        <w:rPr>
          <w:rFonts w:ascii="Times New Roman" w:hAnsi="Times New Roman" w:cs="Times New Roman"/>
          <w:sz w:val="24"/>
          <w:szCs w:val="24"/>
        </w:rPr>
        <w:t>Шарапоновым</w:t>
      </w:r>
      <w:proofErr w:type="spellEnd"/>
      <w:r>
        <w:rPr>
          <w:rFonts w:ascii="Times New Roman" w:hAnsi="Times New Roman" w:cs="Times New Roman"/>
          <w:sz w:val="24"/>
          <w:szCs w:val="24"/>
        </w:rPr>
        <w:t xml:space="preserve"> конкурс по проекту памятника может считаться утешительным призом, а с другой стороны</w:t>
      </w:r>
      <w:r w:rsidR="000D39B7">
        <w:rPr>
          <w:rFonts w:ascii="Times New Roman" w:hAnsi="Times New Roman" w:cs="Times New Roman"/>
          <w:sz w:val="24"/>
          <w:szCs w:val="24"/>
        </w:rPr>
        <w:t xml:space="preserve"> - это</w:t>
      </w:r>
      <w:r w:rsidR="001D4EA3">
        <w:rPr>
          <w:rFonts w:ascii="Times New Roman" w:hAnsi="Times New Roman" w:cs="Times New Roman"/>
          <w:sz w:val="24"/>
          <w:szCs w:val="24"/>
        </w:rPr>
        <w:t>, возможно,</w:t>
      </w:r>
      <w:r>
        <w:rPr>
          <w:rFonts w:ascii="Times New Roman" w:hAnsi="Times New Roman" w:cs="Times New Roman"/>
          <w:sz w:val="24"/>
          <w:szCs w:val="24"/>
        </w:rPr>
        <w:t xml:space="preserve"> примитивная попытка искусственного создания положительного имиджа щедрого предпринимателя</w:t>
      </w:r>
      <w:r w:rsidR="001D4EA3">
        <w:rPr>
          <w:rFonts w:ascii="Times New Roman" w:hAnsi="Times New Roman" w:cs="Times New Roman"/>
          <w:sz w:val="24"/>
          <w:szCs w:val="24"/>
        </w:rPr>
        <w:t>. Е</w:t>
      </w:r>
      <w:r>
        <w:rPr>
          <w:rFonts w:ascii="Times New Roman" w:hAnsi="Times New Roman" w:cs="Times New Roman"/>
          <w:sz w:val="24"/>
          <w:szCs w:val="24"/>
        </w:rPr>
        <w:t xml:space="preserve">му </w:t>
      </w:r>
      <w:r w:rsidR="001D4EA3">
        <w:rPr>
          <w:rFonts w:ascii="Times New Roman" w:hAnsi="Times New Roman" w:cs="Times New Roman"/>
          <w:sz w:val="24"/>
          <w:szCs w:val="24"/>
        </w:rPr>
        <w:t xml:space="preserve">это </w:t>
      </w:r>
      <w:r>
        <w:rPr>
          <w:rFonts w:ascii="Times New Roman" w:hAnsi="Times New Roman" w:cs="Times New Roman"/>
          <w:sz w:val="24"/>
          <w:szCs w:val="24"/>
        </w:rPr>
        <w:t>просто необходим</w:t>
      </w:r>
      <w:r w:rsidR="001D4EA3">
        <w:rPr>
          <w:rFonts w:ascii="Times New Roman" w:hAnsi="Times New Roman" w:cs="Times New Roman"/>
          <w:sz w:val="24"/>
          <w:szCs w:val="24"/>
        </w:rPr>
        <w:t>о</w:t>
      </w:r>
      <w:r>
        <w:rPr>
          <w:rFonts w:ascii="Times New Roman" w:hAnsi="Times New Roman" w:cs="Times New Roman"/>
          <w:sz w:val="24"/>
          <w:szCs w:val="24"/>
        </w:rPr>
        <w:t>. Глядишь, сильные мира сего, наделенные властью, закро</w:t>
      </w:r>
      <w:r w:rsidR="000E5E79">
        <w:rPr>
          <w:rFonts w:ascii="Times New Roman" w:hAnsi="Times New Roman" w:cs="Times New Roman"/>
          <w:sz w:val="24"/>
          <w:szCs w:val="24"/>
        </w:rPr>
        <w:t>ют глаза на некоторые «шалости»</w:t>
      </w:r>
      <w:r>
        <w:rPr>
          <w:rFonts w:ascii="Times New Roman" w:hAnsi="Times New Roman" w:cs="Times New Roman"/>
          <w:sz w:val="24"/>
          <w:szCs w:val="24"/>
        </w:rPr>
        <w:t>, так называемого, инвестора и большого патриота. Без такой помощи уже никак не обойтись. Один из участков (бывший пионерский лагерь), находящийся в собственности застройщиков, по определению Верховного Суда РФ от 25.12.2013г вернул себе статус «особо охраняемых территорий и объектов», где можно строить только санаторий</w:t>
      </w:r>
      <w:r w:rsidR="00247D30">
        <w:rPr>
          <w:rFonts w:ascii="Times New Roman" w:hAnsi="Times New Roman" w:cs="Times New Roman"/>
          <w:sz w:val="24"/>
          <w:szCs w:val="24"/>
        </w:rPr>
        <w:t xml:space="preserve">, а </w:t>
      </w:r>
      <w:proofErr w:type="spellStart"/>
      <w:r w:rsidR="00247D30">
        <w:rPr>
          <w:rFonts w:ascii="Times New Roman" w:hAnsi="Times New Roman" w:cs="Times New Roman"/>
          <w:sz w:val="24"/>
          <w:szCs w:val="24"/>
        </w:rPr>
        <w:t>Шарапонов</w:t>
      </w:r>
      <w:proofErr w:type="spellEnd"/>
      <w:r w:rsidR="00247D30">
        <w:rPr>
          <w:rFonts w:ascii="Times New Roman" w:hAnsi="Times New Roman" w:cs="Times New Roman"/>
          <w:sz w:val="24"/>
          <w:szCs w:val="24"/>
        </w:rPr>
        <w:t xml:space="preserve"> все пытается построить жилой микрорайон «</w:t>
      </w:r>
      <w:proofErr w:type="spellStart"/>
      <w:r w:rsidR="00247D30">
        <w:rPr>
          <w:rFonts w:ascii="Times New Roman" w:hAnsi="Times New Roman" w:cs="Times New Roman"/>
          <w:sz w:val="24"/>
          <w:szCs w:val="24"/>
        </w:rPr>
        <w:t>Стрешнево</w:t>
      </w:r>
      <w:proofErr w:type="spellEnd"/>
      <w:r w:rsidR="00247D30">
        <w:rPr>
          <w:rFonts w:ascii="Times New Roman" w:hAnsi="Times New Roman" w:cs="Times New Roman"/>
          <w:sz w:val="24"/>
          <w:szCs w:val="24"/>
        </w:rPr>
        <w:t>». У другого участка, выделенного под строительство 17-этажного дома, закончился срок его аренды. Долго и упорно не замечая нарушений</w:t>
      </w:r>
      <w:r w:rsidR="000E5E79">
        <w:rPr>
          <w:rFonts w:ascii="Times New Roman" w:hAnsi="Times New Roman" w:cs="Times New Roman"/>
          <w:sz w:val="24"/>
          <w:szCs w:val="24"/>
        </w:rPr>
        <w:t xml:space="preserve"> у застройщика ЖСК «Молодежный дом»</w:t>
      </w:r>
      <w:r w:rsidR="00247D30">
        <w:rPr>
          <w:rFonts w:ascii="Times New Roman" w:hAnsi="Times New Roman" w:cs="Times New Roman"/>
          <w:sz w:val="24"/>
          <w:szCs w:val="24"/>
        </w:rPr>
        <w:t xml:space="preserve">, наконец-то и </w:t>
      </w:r>
      <w:proofErr w:type="spellStart"/>
      <w:r w:rsidR="00247D30">
        <w:rPr>
          <w:rFonts w:ascii="Times New Roman" w:hAnsi="Times New Roman" w:cs="Times New Roman"/>
          <w:sz w:val="24"/>
          <w:szCs w:val="24"/>
        </w:rPr>
        <w:t>Ногинская</w:t>
      </w:r>
      <w:proofErr w:type="spellEnd"/>
      <w:r w:rsidR="00247D30">
        <w:rPr>
          <w:rFonts w:ascii="Times New Roman" w:hAnsi="Times New Roman" w:cs="Times New Roman"/>
          <w:sz w:val="24"/>
          <w:szCs w:val="24"/>
        </w:rPr>
        <w:t xml:space="preserve"> прокуратура выявила факт незаконного захвата Н. </w:t>
      </w:r>
      <w:proofErr w:type="spellStart"/>
      <w:r w:rsidR="00247D30">
        <w:rPr>
          <w:rFonts w:ascii="Times New Roman" w:hAnsi="Times New Roman" w:cs="Times New Roman"/>
          <w:sz w:val="24"/>
          <w:szCs w:val="24"/>
        </w:rPr>
        <w:t>Шарапоновым</w:t>
      </w:r>
      <w:proofErr w:type="spellEnd"/>
      <w:r w:rsidR="00247D30">
        <w:rPr>
          <w:rFonts w:ascii="Times New Roman" w:hAnsi="Times New Roman" w:cs="Times New Roman"/>
          <w:sz w:val="24"/>
          <w:szCs w:val="24"/>
        </w:rPr>
        <w:t xml:space="preserve"> земли, даже</w:t>
      </w:r>
      <w:r w:rsidR="000E5E79">
        <w:rPr>
          <w:rFonts w:ascii="Times New Roman" w:hAnsi="Times New Roman" w:cs="Times New Roman"/>
          <w:sz w:val="24"/>
          <w:szCs w:val="24"/>
        </w:rPr>
        <w:t xml:space="preserve"> не считая той, которую он еще при</w:t>
      </w:r>
      <w:r w:rsidR="00247D30">
        <w:rPr>
          <w:rFonts w:ascii="Times New Roman" w:hAnsi="Times New Roman" w:cs="Times New Roman"/>
          <w:sz w:val="24"/>
          <w:szCs w:val="24"/>
        </w:rPr>
        <w:t xml:space="preserve">хватил дополнительно, сломав </w:t>
      </w:r>
      <w:proofErr w:type="spellStart"/>
      <w:proofErr w:type="gramStart"/>
      <w:r w:rsidR="00247D30">
        <w:rPr>
          <w:rFonts w:ascii="Times New Roman" w:hAnsi="Times New Roman" w:cs="Times New Roman"/>
          <w:sz w:val="24"/>
          <w:szCs w:val="24"/>
        </w:rPr>
        <w:t>железо-бетонный</w:t>
      </w:r>
      <w:proofErr w:type="spellEnd"/>
      <w:proofErr w:type="gramEnd"/>
      <w:r w:rsidR="00247D30">
        <w:rPr>
          <w:rFonts w:ascii="Times New Roman" w:hAnsi="Times New Roman" w:cs="Times New Roman"/>
          <w:sz w:val="24"/>
          <w:szCs w:val="24"/>
        </w:rPr>
        <w:t xml:space="preserve"> забор, поставленный в свое время жителями </w:t>
      </w:r>
      <w:proofErr w:type="spellStart"/>
      <w:r w:rsidR="00247D30">
        <w:rPr>
          <w:rFonts w:ascii="Times New Roman" w:hAnsi="Times New Roman" w:cs="Times New Roman"/>
          <w:sz w:val="24"/>
          <w:szCs w:val="24"/>
        </w:rPr>
        <w:t>коттеджного</w:t>
      </w:r>
      <w:proofErr w:type="spellEnd"/>
      <w:r w:rsidR="00247D30">
        <w:rPr>
          <w:rFonts w:ascii="Times New Roman" w:hAnsi="Times New Roman" w:cs="Times New Roman"/>
          <w:sz w:val="24"/>
          <w:szCs w:val="24"/>
        </w:rPr>
        <w:t xml:space="preserve"> поселка за свой счет.</w:t>
      </w:r>
    </w:p>
    <w:p w:rsidR="00247D30" w:rsidRDefault="00247D30" w:rsidP="002766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своевременной реализации проекта по возведению Монумента памяти воинской доблести</w:t>
      </w:r>
      <w:r w:rsidR="000E5E79">
        <w:rPr>
          <w:rFonts w:ascii="Times New Roman" w:hAnsi="Times New Roman" w:cs="Times New Roman"/>
          <w:sz w:val="24"/>
          <w:szCs w:val="24"/>
        </w:rPr>
        <w:t xml:space="preserve"> в п. Зеленый,</w:t>
      </w:r>
      <w:r>
        <w:rPr>
          <w:rFonts w:ascii="Times New Roman" w:hAnsi="Times New Roman" w:cs="Times New Roman"/>
          <w:sz w:val="24"/>
          <w:szCs w:val="24"/>
        </w:rPr>
        <w:t xml:space="preserve"> лучи славы осветили и патриотичного главу Старой </w:t>
      </w:r>
      <w:proofErr w:type="spellStart"/>
      <w:r>
        <w:rPr>
          <w:rFonts w:ascii="Times New Roman" w:hAnsi="Times New Roman" w:cs="Times New Roman"/>
          <w:sz w:val="24"/>
          <w:szCs w:val="24"/>
        </w:rPr>
        <w:t>Купавны</w:t>
      </w:r>
      <w:proofErr w:type="spellEnd"/>
      <w:r>
        <w:rPr>
          <w:rFonts w:ascii="Times New Roman" w:hAnsi="Times New Roman" w:cs="Times New Roman"/>
          <w:sz w:val="24"/>
          <w:szCs w:val="24"/>
        </w:rPr>
        <w:t xml:space="preserve">. Там, на верху, наверное, подумали: «Вот умеет этот </w:t>
      </w:r>
      <w:proofErr w:type="spellStart"/>
      <w:r>
        <w:rPr>
          <w:rFonts w:ascii="Times New Roman" w:hAnsi="Times New Roman" w:cs="Times New Roman"/>
          <w:sz w:val="24"/>
          <w:szCs w:val="24"/>
        </w:rPr>
        <w:t>Сухин</w:t>
      </w:r>
      <w:proofErr w:type="spellEnd"/>
      <w:r>
        <w:rPr>
          <w:rFonts w:ascii="Times New Roman" w:hAnsi="Times New Roman" w:cs="Times New Roman"/>
          <w:sz w:val="24"/>
          <w:szCs w:val="24"/>
        </w:rPr>
        <w:t xml:space="preserve"> правильных инвесторов находить!» Но, не будут же они копаться в статьях бюджетных расходов </w:t>
      </w:r>
      <w:proofErr w:type="spellStart"/>
      <w:r>
        <w:rPr>
          <w:rFonts w:ascii="Times New Roman" w:hAnsi="Times New Roman" w:cs="Times New Roman"/>
          <w:sz w:val="24"/>
          <w:szCs w:val="24"/>
        </w:rPr>
        <w:t>купавинской</w:t>
      </w:r>
      <w:proofErr w:type="spellEnd"/>
      <w:r>
        <w:rPr>
          <w:rFonts w:ascii="Times New Roman" w:hAnsi="Times New Roman" w:cs="Times New Roman"/>
          <w:sz w:val="24"/>
          <w:szCs w:val="24"/>
        </w:rPr>
        <w:t xml:space="preserve"> администрации и проверять законность проведенного открытого конкурса.  Это дело КСП и УФАС по МО.</w:t>
      </w:r>
      <w:r w:rsidR="000E5E79">
        <w:rPr>
          <w:rFonts w:ascii="Times New Roman" w:hAnsi="Times New Roman" w:cs="Times New Roman"/>
          <w:sz w:val="24"/>
          <w:szCs w:val="24"/>
        </w:rPr>
        <w:t xml:space="preserve"> </w:t>
      </w:r>
      <w:r>
        <w:rPr>
          <w:rFonts w:ascii="Times New Roman" w:hAnsi="Times New Roman" w:cs="Times New Roman"/>
          <w:sz w:val="24"/>
          <w:szCs w:val="24"/>
        </w:rPr>
        <w:t xml:space="preserve">Но, даже если будут выявлены нарушения, этот факт опять может не заинтересовать </w:t>
      </w:r>
      <w:proofErr w:type="spellStart"/>
      <w:r>
        <w:rPr>
          <w:rFonts w:ascii="Times New Roman" w:hAnsi="Times New Roman" w:cs="Times New Roman"/>
          <w:sz w:val="24"/>
          <w:szCs w:val="24"/>
        </w:rPr>
        <w:t>Ногинскую</w:t>
      </w:r>
      <w:proofErr w:type="spellEnd"/>
      <w:r>
        <w:rPr>
          <w:rFonts w:ascii="Times New Roman" w:hAnsi="Times New Roman" w:cs="Times New Roman"/>
          <w:sz w:val="24"/>
          <w:szCs w:val="24"/>
        </w:rPr>
        <w:t xml:space="preserve"> прокуратуру. Мы это уже не раз проходили. Как говорится, круг замкнулся.</w:t>
      </w:r>
    </w:p>
    <w:p w:rsidR="007219DF" w:rsidRDefault="00247D30" w:rsidP="002766DC">
      <w:pPr>
        <w:spacing w:line="240" w:lineRule="auto"/>
        <w:jc w:val="both"/>
        <w:rPr>
          <w:rFonts w:ascii="Times New Roman" w:hAnsi="Times New Roman" w:cs="Times New Roman"/>
          <w:sz w:val="24"/>
          <w:szCs w:val="24"/>
        </w:rPr>
      </w:pPr>
      <w:r>
        <w:rPr>
          <w:rFonts w:ascii="Times New Roman" w:hAnsi="Times New Roman" w:cs="Times New Roman"/>
          <w:sz w:val="24"/>
          <w:szCs w:val="24"/>
        </w:rPr>
        <w:tab/>
        <w:t>Лиха беда начало</w:t>
      </w:r>
      <w:r w:rsidR="00E25689">
        <w:rPr>
          <w:rFonts w:ascii="Times New Roman" w:hAnsi="Times New Roman" w:cs="Times New Roman"/>
          <w:sz w:val="24"/>
          <w:szCs w:val="24"/>
        </w:rPr>
        <w:t>! И</w:t>
      </w:r>
      <w:r>
        <w:rPr>
          <w:rFonts w:ascii="Times New Roman" w:hAnsi="Times New Roman" w:cs="Times New Roman"/>
          <w:sz w:val="24"/>
          <w:szCs w:val="24"/>
        </w:rPr>
        <w:t xml:space="preserve"> в нашем городе администрация задумала глобальную реконструкцию</w:t>
      </w:r>
      <w:r w:rsidR="00E25689">
        <w:rPr>
          <w:rFonts w:ascii="Times New Roman" w:hAnsi="Times New Roman" w:cs="Times New Roman"/>
          <w:sz w:val="24"/>
          <w:szCs w:val="24"/>
        </w:rPr>
        <w:t xml:space="preserve"> Сквера </w:t>
      </w:r>
      <w:r w:rsidR="007219DF">
        <w:rPr>
          <w:rFonts w:ascii="Times New Roman" w:hAnsi="Times New Roman" w:cs="Times New Roman"/>
          <w:sz w:val="24"/>
          <w:szCs w:val="24"/>
        </w:rPr>
        <w:t>Б</w:t>
      </w:r>
      <w:r w:rsidR="00E25689">
        <w:rPr>
          <w:rFonts w:ascii="Times New Roman" w:hAnsi="Times New Roman" w:cs="Times New Roman"/>
          <w:sz w:val="24"/>
          <w:szCs w:val="24"/>
        </w:rPr>
        <w:t xml:space="preserve">оевой Славы, предполагая использовать городскую казну без </w:t>
      </w:r>
      <w:r w:rsidR="000E5E79">
        <w:rPr>
          <w:rFonts w:ascii="Times New Roman" w:hAnsi="Times New Roman" w:cs="Times New Roman"/>
          <w:sz w:val="24"/>
          <w:szCs w:val="24"/>
        </w:rPr>
        <w:t xml:space="preserve">экономии, </w:t>
      </w:r>
      <w:r w:rsidR="00E25689">
        <w:rPr>
          <w:rFonts w:ascii="Times New Roman" w:hAnsi="Times New Roman" w:cs="Times New Roman"/>
          <w:sz w:val="24"/>
          <w:szCs w:val="24"/>
        </w:rPr>
        <w:t xml:space="preserve">неуместной в год празднования 70-летия Победы. Возможно, желание Игоря </w:t>
      </w:r>
      <w:proofErr w:type="spellStart"/>
      <w:r w:rsidR="00E25689">
        <w:rPr>
          <w:rFonts w:ascii="Times New Roman" w:hAnsi="Times New Roman" w:cs="Times New Roman"/>
          <w:sz w:val="24"/>
          <w:szCs w:val="24"/>
        </w:rPr>
        <w:t>Сухина</w:t>
      </w:r>
      <w:proofErr w:type="spellEnd"/>
      <w:r w:rsidR="00E25689">
        <w:rPr>
          <w:rFonts w:ascii="Times New Roman" w:hAnsi="Times New Roman" w:cs="Times New Roman"/>
          <w:sz w:val="24"/>
          <w:szCs w:val="24"/>
        </w:rPr>
        <w:t xml:space="preserve"> прослыть главным патриотом Московской области перевесил</w:t>
      </w:r>
      <w:r w:rsidR="000E5E79">
        <w:rPr>
          <w:rFonts w:ascii="Times New Roman" w:hAnsi="Times New Roman" w:cs="Times New Roman"/>
          <w:sz w:val="24"/>
          <w:szCs w:val="24"/>
        </w:rPr>
        <w:t>о</w:t>
      </w:r>
      <w:r w:rsidR="00E25689">
        <w:rPr>
          <w:rFonts w:ascii="Times New Roman" w:hAnsi="Times New Roman" w:cs="Times New Roman"/>
          <w:sz w:val="24"/>
          <w:szCs w:val="24"/>
        </w:rPr>
        <w:t xml:space="preserve"> все остальные аргументы.</w:t>
      </w:r>
      <w:r w:rsidR="00FF53B6">
        <w:rPr>
          <w:rFonts w:ascii="Times New Roman" w:hAnsi="Times New Roman" w:cs="Times New Roman"/>
          <w:sz w:val="24"/>
          <w:szCs w:val="24"/>
        </w:rPr>
        <w:t xml:space="preserve"> Или, быть может, были и другие причины?</w:t>
      </w:r>
      <w:r w:rsidR="00E25689">
        <w:rPr>
          <w:rFonts w:ascii="Times New Roman" w:hAnsi="Times New Roman" w:cs="Times New Roman"/>
          <w:sz w:val="24"/>
          <w:szCs w:val="24"/>
        </w:rPr>
        <w:t xml:space="preserve"> </w:t>
      </w:r>
      <w:r w:rsidR="00FF53B6">
        <w:rPr>
          <w:rFonts w:ascii="Times New Roman" w:hAnsi="Times New Roman" w:cs="Times New Roman"/>
          <w:sz w:val="24"/>
          <w:szCs w:val="24"/>
        </w:rPr>
        <w:t>Очевидно</w:t>
      </w:r>
      <w:r w:rsidR="000E5E79">
        <w:rPr>
          <w:rFonts w:ascii="Times New Roman" w:hAnsi="Times New Roman" w:cs="Times New Roman"/>
          <w:sz w:val="24"/>
          <w:szCs w:val="24"/>
        </w:rPr>
        <w:t xml:space="preserve">, что реконструкцию Сквера к празднованию 70-летия Великой Победы провести невозможно. Но, главное - это то, что экономическая ситуация в стране остается напряженной и объявлена тотальная экономия. </w:t>
      </w:r>
      <w:r w:rsidR="007219DF">
        <w:rPr>
          <w:rFonts w:ascii="Times New Roman" w:hAnsi="Times New Roman" w:cs="Times New Roman"/>
          <w:sz w:val="24"/>
          <w:szCs w:val="24"/>
        </w:rPr>
        <w:t>Особого энтузиазма проект не вызвал и у депутатов</w:t>
      </w:r>
      <w:r w:rsidR="005823FE">
        <w:rPr>
          <w:rFonts w:ascii="Times New Roman" w:hAnsi="Times New Roman" w:cs="Times New Roman"/>
          <w:sz w:val="24"/>
          <w:szCs w:val="24"/>
        </w:rPr>
        <w:t>.</w:t>
      </w:r>
      <w:r w:rsidR="007219DF">
        <w:rPr>
          <w:rFonts w:ascii="Times New Roman" w:hAnsi="Times New Roman" w:cs="Times New Roman"/>
          <w:sz w:val="24"/>
          <w:szCs w:val="24"/>
        </w:rPr>
        <w:t xml:space="preserve"> Мнения жителей по данному вопросу спросить опять забыли. </w:t>
      </w:r>
      <w:r w:rsidR="00FF53B6">
        <w:rPr>
          <w:rFonts w:ascii="Times New Roman" w:hAnsi="Times New Roman" w:cs="Times New Roman"/>
          <w:sz w:val="24"/>
          <w:szCs w:val="24"/>
        </w:rPr>
        <w:t>К</w:t>
      </w:r>
      <w:r w:rsidR="007219DF">
        <w:rPr>
          <w:rFonts w:ascii="Times New Roman" w:hAnsi="Times New Roman" w:cs="Times New Roman"/>
          <w:sz w:val="24"/>
          <w:szCs w:val="24"/>
        </w:rPr>
        <w:t xml:space="preserve">онкурсов по разработке проектов реконструкции сквера, вроде бы, не проводили. Остается открытым вопрос, прошел ли этот проект все необходимые согласования? Не считает ли региональное руководство освоение существенных средств на эти цели в настоящее время несвоевременным? Ведь речь идет о сумме в размере 75 миллионов рублей, которая уже заложена в бюджет нашего муниципального образования и, видимо, будет израсходована. </w:t>
      </w:r>
    </w:p>
    <w:p w:rsidR="00C06495" w:rsidRDefault="007219DF" w:rsidP="002766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не знаю ответа на эти вопросы. Тем не менее, территорию Сквера Боевой Славы огородили зеленой сеткой,  и появился информационный щит, извещающий </w:t>
      </w:r>
      <w:proofErr w:type="spellStart"/>
      <w:r>
        <w:rPr>
          <w:rFonts w:ascii="Times New Roman" w:hAnsi="Times New Roman" w:cs="Times New Roman"/>
          <w:sz w:val="24"/>
          <w:szCs w:val="24"/>
        </w:rPr>
        <w:t>купавинцев</w:t>
      </w:r>
      <w:proofErr w:type="spellEnd"/>
      <w:r>
        <w:rPr>
          <w:rFonts w:ascii="Times New Roman" w:hAnsi="Times New Roman" w:cs="Times New Roman"/>
          <w:sz w:val="24"/>
          <w:szCs w:val="24"/>
        </w:rPr>
        <w:t xml:space="preserve"> о том, что 30 июня 2015 года началась реконструкция Сквера, которую доверили проводить МБУ «Городское хозяйство». Ответственным за этот проект назначен Никитин Д.С., который является заместителем директора, но никто, видимо, не будет оспаривать тот факт, что главную ответственность (финансовую) несет директор бюджетного учреждения. Но, и Никитину, в</w:t>
      </w:r>
      <w:r w:rsidR="000C5E81">
        <w:rPr>
          <w:rFonts w:ascii="Times New Roman" w:hAnsi="Times New Roman" w:cs="Times New Roman"/>
          <w:sz w:val="24"/>
          <w:szCs w:val="24"/>
        </w:rPr>
        <w:t>ероятно,</w:t>
      </w:r>
      <w:r>
        <w:rPr>
          <w:rFonts w:ascii="Times New Roman" w:hAnsi="Times New Roman" w:cs="Times New Roman"/>
          <w:sz w:val="24"/>
          <w:szCs w:val="24"/>
        </w:rPr>
        <w:t xml:space="preserve"> не зря доверили такую ответственную роль</w:t>
      </w:r>
      <w:r w:rsidR="000C5E81">
        <w:rPr>
          <w:rFonts w:ascii="Times New Roman" w:hAnsi="Times New Roman" w:cs="Times New Roman"/>
          <w:sz w:val="24"/>
          <w:szCs w:val="24"/>
        </w:rPr>
        <w:t>. Возможно, случайно, но он был замечен</w:t>
      </w:r>
      <w:r>
        <w:rPr>
          <w:rFonts w:ascii="Times New Roman" w:hAnsi="Times New Roman" w:cs="Times New Roman"/>
          <w:sz w:val="24"/>
          <w:szCs w:val="24"/>
        </w:rPr>
        <w:t xml:space="preserve"> </w:t>
      </w:r>
      <w:r w:rsidR="000C5E81">
        <w:rPr>
          <w:rFonts w:ascii="Times New Roman" w:hAnsi="Times New Roman" w:cs="Times New Roman"/>
          <w:sz w:val="24"/>
          <w:szCs w:val="24"/>
        </w:rPr>
        <w:t>в окружении зам. Главы – А. Никулиной. Везде нужны свои проверенные люди.</w:t>
      </w:r>
    </w:p>
    <w:p w:rsidR="000C5E81" w:rsidRDefault="000C5E81" w:rsidP="002766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Увы, эта информация не воодушевила, а, скорее, добавила сомнений в том, что казенные средства будут использоваться прозрачно, без мудреных схем и по назначению. МБУ «Городское хозяйство», возглавляемое  небезызвестным К. </w:t>
      </w:r>
      <w:proofErr w:type="spellStart"/>
      <w:r>
        <w:rPr>
          <w:rFonts w:ascii="Times New Roman" w:hAnsi="Times New Roman" w:cs="Times New Roman"/>
          <w:sz w:val="24"/>
          <w:szCs w:val="24"/>
        </w:rPr>
        <w:t>Малегой</w:t>
      </w:r>
      <w:proofErr w:type="spellEnd"/>
      <w:r>
        <w:rPr>
          <w:rFonts w:ascii="Times New Roman" w:hAnsi="Times New Roman" w:cs="Times New Roman"/>
          <w:sz w:val="24"/>
          <w:szCs w:val="24"/>
        </w:rPr>
        <w:t xml:space="preserve">, пришло на смену </w:t>
      </w:r>
      <w:proofErr w:type="spellStart"/>
      <w:r>
        <w:rPr>
          <w:rFonts w:ascii="Times New Roman" w:hAnsi="Times New Roman" w:cs="Times New Roman"/>
          <w:sz w:val="24"/>
          <w:szCs w:val="24"/>
        </w:rPr>
        <w:t>МУПу</w:t>
      </w:r>
      <w:proofErr w:type="spellEnd"/>
      <w:r w:rsidRPr="000C5E81">
        <w:rPr>
          <w:rFonts w:ascii="Times New Roman" w:hAnsi="Times New Roman" w:cs="Times New Roman"/>
          <w:sz w:val="24"/>
          <w:szCs w:val="24"/>
        </w:rPr>
        <w:t xml:space="preserve"> </w:t>
      </w:r>
      <w:r>
        <w:rPr>
          <w:rFonts w:ascii="Times New Roman" w:hAnsi="Times New Roman" w:cs="Times New Roman"/>
          <w:sz w:val="24"/>
          <w:szCs w:val="24"/>
        </w:rPr>
        <w:t xml:space="preserve">«Наш город», репутацию которого безнадежно подпортил широко известный </w:t>
      </w:r>
      <w:proofErr w:type="spellStart"/>
      <w:r>
        <w:rPr>
          <w:rFonts w:ascii="Times New Roman" w:hAnsi="Times New Roman" w:cs="Times New Roman"/>
          <w:sz w:val="24"/>
          <w:szCs w:val="24"/>
        </w:rPr>
        <w:t>Г.Род</w:t>
      </w:r>
      <w:r w:rsidR="006D4900">
        <w:rPr>
          <w:rFonts w:ascii="Times New Roman" w:hAnsi="Times New Roman" w:cs="Times New Roman"/>
          <w:sz w:val="24"/>
          <w:szCs w:val="24"/>
        </w:rPr>
        <w:t>а</w:t>
      </w:r>
      <w:r>
        <w:rPr>
          <w:rFonts w:ascii="Times New Roman" w:hAnsi="Times New Roman" w:cs="Times New Roman"/>
          <w:sz w:val="24"/>
          <w:szCs w:val="24"/>
        </w:rPr>
        <w:t>к</w:t>
      </w:r>
      <w:proofErr w:type="spellEnd"/>
      <w:r>
        <w:rPr>
          <w:rFonts w:ascii="Times New Roman" w:hAnsi="Times New Roman" w:cs="Times New Roman"/>
          <w:sz w:val="24"/>
          <w:szCs w:val="24"/>
        </w:rPr>
        <w:t xml:space="preserve">. Он </w:t>
      </w:r>
      <w:r w:rsidR="00B86B4B">
        <w:rPr>
          <w:rFonts w:ascii="Times New Roman" w:hAnsi="Times New Roman" w:cs="Times New Roman"/>
          <w:sz w:val="24"/>
          <w:szCs w:val="24"/>
        </w:rPr>
        <w:t xml:space="preserve">был </w:t>
      </w:r>
      <w:r>
        <w:rPr>
          <w:rFonts w:ascii="Times New Roman" w:hAnsi="Times New Roman" w:cs="Times New Roman"/>
          <w:sz w:val="24"/>
          <w:szCs w:val="24"/>
        </w:rPr>
        <w:t>объявлен в федеральный розыск</w:t>
      </w:r>
      <w:r w:rsidR="00B86B4B">
        <w:rPr>
          <w:rFonts w:ascii="Times New Roman" w:hAnsi="Times New Roman" w:cs="Times New Roman"/>
          <w:sz w:val="24"/>
          <w:szCs w:val="24"/>
        </w:rPr>
        <w:t xml:space="preserve">, </w:t>
      </w:r>
      <w:r>
        <w:rPr>
          <w:rFonts w:ascii="Times New Roman" w:hAnsi="Times New Roman" w:cs="Times New Roman"/>
          <w:sz w:val="24"/>
          <w:szCs w:val="24"/>
        </w:rPr>
        <w:t xml:space="preserve"> в связи с таинственным исчезновением во время рассмотрения судом дела о нападении на городского депутата Л.Б. </w:t>
      </w:r>
      <w:proofErr w:type="spellStart"/>
      <w:r>
        <w:rPr>
          <w:rFonts w:ascii="Times New Roman" w:hAnsi="Times New Roman" w:cs="Times New Roman"/>
          <w:sz w:val="24"/>
          <w:szCs w:val="24"/>
        </w:rPr>
        <w:t>Гарифулину</w:t>
      </w:r>
      <w:proofErr w:type="spellEnd"/>
      <w:r>
        <w:rPr>
          <w:rFonts w:ascii="Times New Roman" w:hAnsi="Times New Roman" w:cs="Times New Roman"/>
          <w:sz w:val="24"/>
          <w:szCs w:val="24"/>
        </w:rPr>
        <w:t xml:space="preserve">, где ему было предъявлено обвинение в организации преступления. </w:t>
      </w:r>
      <w:r w:rsidR="00B86B4B">
        <w:rPr>
          <w:rFonts w:ascii="Times New Roman" w:hAnsi="Times New Roman" w:cs="Times New Roman"/>
          <w:sz w:val="24"/>
          <w:szCs w:val="24"/>
        </w:rPr>
        <w:t xml:space="preserve">В результате этого нападения с многочисленными ножевыми ранениями Л.Б. </w:t>
      </w:r>
      <w:proofErr w:type="spellStart"/>
      <w:r w:rsidR="00B86B4B">
        <w:rPr>
          <w:rFonts w:ascii="Times New Roman" w:hAnsi="Times New Roman" w:cs="Times New Roman"/>
          <w:sz w:val="24"/>
          <w:szCs w:val="24"/>
        </w:rPr>
        <w:t>Гарифулина</w:t>
      </w:r>
      <w:proofErr w:type="spellEnd"/>
      <w:r w:rsidR="00B86B4B">
        <w:rPr>
          <w:rFonts w:ascii="Times New Roman" w:hAnsi="Times New Roman" w:cs="Times New Roman"/>
          <w:sz w:val="24"/>
          <w:szCs w:val="24"/>
        </w:rPr>
        <w:t xml:space="preserve"> оказалась в реанимации. Видимо, таким образом решили скорее перевернуть эту страничку нашей новейшей истории. В прежние времена эти ведущие специалисты в области городского хозяйства в нашем городе всегда были рядом. Как прежде Г. </w:t>
      </w:r>
      <w:proofErr w:type="spellStart"/>
      <w:r w:rsidR="00B86B4B">
        <w:rPr>
          <w:rFonts w:ascii="Times New Roman" w:hAnsi="Times New Roman" w:cs="Times New Roman"/>
          <w:sz w:val="24"/>
          <w:szCs w:val="24"/>
        </w:rPr>
        <w:t>Род</w:t>
      </w:r>
      <w:r w:rsidR="006D4900">
        <w:rPr>
          <w:rFonts w:ascii="Times New Roman" w:hAnsi="Times New Roman" w:cs="Times New Roman"/>
          <w:sz w:val="24"/>
          <w:szCs w:val="24"/>
        </w:rPr>
        <w:t>а</w:t>
      </w:r>
      <w:r w:rsidR="00B86B4B">
        <w:rPr>
          <w:rFonts w:ascii="Times New Roman" w:hAnsi="Times New Roman" w:cs="Times New Roman"/>
          <w:sz w:val="24"/>
          <w:szCs w:val="24"/>
        </w:rPr>
        <w:t>к</w:t>
      </w:r>
      <w:proofErr w:type="spellEnd"/>
      <w:r w:rsidR="00B86B4B">
        <w:rPr>
          <w:rFonts w:ascii="Times New Roman" w:hAnsi="Times New Roman" w:cs="Times New Roman"/>
          <w:sz w:val="24"/>
          <w:szCs w:val="24"/>
        </w:rPr>
        <w:t xml:space="preserve"> пользовался особой благосклонностью И. </w:t>
      </w:r>
      <w:proofErr w:type="spellStart"/>
      <w:r w:rsidR="00B86B4B">
        <w:rPr>
          <w:rFonts w:ascii="Times New Roman" w:hAnsi="Times New Roman" w:cs="Times New Roman"/>
          <w:sz w:val="24"/>
          <w:szCs w:val="24"/>
        </w:rPr>
        <w:t>Сухина</w:t>
      </w:r>
      <w:proofErr w:type="spellEnd"/>
      <w:r w:rsidR="00B86B4B">
        <w:rPr>
          <w:rFonts w:ascii="Times New Roman" w:hAnsi="Times New Roman" w:cs="Times New Roman"/>
          <w:sz w:val="24"/>
          <w:szCs w:val="24"/>
        </w:rPr>
        <w:t xml:space="preserve">, так и сейчас К. </w:t>
      </w:r>
      <w:proofErr w:type="spellStart"/>
      <w:r w:rsidR="00B86B4B">
        <w:rPr>
          <w:rFonts w:ascii="Times New Roman" w:hAnsi="Times New Roman" w:cs="Times New Roman"/>
          <w:sz w:val="24"/>
          <w:szCs w:val="24"/>
        </w:rPr>
        <w:t>Малега</w:t>
      </w:r>
      <w:proofErr w:type="spellEnd"/>
      <w:r w:rsidR="006820E2">
        <w:rPr>
          <w:rFonts w:ascii="Times New Roman" w:hAnsi="Times New Roman" w:cs="Times New Roman"/>
          <w:sz w:val="24"/>
          <w:szCs w:val="24"/>
        </w:rPr>
        <w:t>,</w:t>
      </w:r>
      <w:r w:rsidR="00B86B4B">
        <w:rPr>
          <w:rFonts w:ascii="Times New Roman" w:hAnsi="Times New Roman" w:cs="Times New Roman"/>
          <w:sz w:val="24"/>
          <w:szCs w:val="24"/>
        </w:rPr>
        <w:t xml:space="preserve">  бывший учредитель и гендиректор ООО «Благоустройство и озеленение»</w:t>
      </w:r>
      <w:r w:rsidR="006820E2">
        <w:rPr>
          <w:rFonts w:ascii="Times New Roman" w:hAnsi="Times New Roman" w:cs="Times New Roman"/>
          <w:sz w:val="24"/>
          <w:szCs w:val="24"/>
        </w:rPr>
        <w:t>,</w:t>
      </w:r>
      <w:r w:rsidR="00B86B4B">
        <w:rPr>
          <w:rFonts w:ascii="Times New Roman" w:hAnsi="Times New Roman" w:cs="Times New Roman"/>
          <w:sz w:val="24"/>
          <w:szCs w:val="24"/>
        </w:rPr>
        <w:t xml:space="preserve"> получил полное доверие Главы города.</w:t>
      </w:r>
    </w:p>
    <w:p w:rsidR="000F382C" w:rsidRDefault="006D4900" w:rsidP="002766DC">
      <w:pPr>
        <w:spacing w:line="240" w:lineRule="auto"/>
        <w:ind w:firstLine="708"/>
        <w:jc w:val="both"/>
        <w:rPr>
          <w:rFonts w:ascii="Times New Roman" w:hAnsi="Times New Roman" w:cs="Times New Roman"/>
          <w:color w:val="2B3220"/>
          <w:sz w:val="24"/>
          <w:szCs w:val="24"/>
        </w:rPr>
      </w:pPr>
      <w:r>
        <w:rPr>
          <w:rFonts w:ascii="Times New Roman" w:hAnsi="Times New Roman" w:cs="Times New Roman"/>
          <w:sz w:val="24"/>
          <w:szCs w:val="24"/>
        </w:rPr>
        <w:t xml:space="preserve">В интернете </w:t>
      </w:r>
      <w:r w:rsidR="00C25758">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sz w:val="24"/>
          <w:szCs w:val="24"/>
        </w:rPr>
        <w:t>в октябре 2014 года была размещена моя статья</w:t>
      </w:r>
      <w:r w:rsidRPr="006D4900">
        <w:rPr>
          <w:rStyle w:val="kmsgtitle"/>
          <w:rFonts w:ascii="inherit" w:hAnsi="inherit"/>
          <w:color w:val="2B3220"/>
          <w:sz w:val="25"/>
          <w:szCs w:val="25"/>
        </w:rPr>
        <w:t xml:space="preserve"> </w:t>
      </w:r>
      <w:r>
        <w:rPr>
          <w:rStyle w:val="kmsgtitle"/>
          <w:rFonts w:ascii="inherit" w:hAnsi="inherit" w:hint="eastAsia"/>
          <w:color w:val="2B3220"/>
          <w:sz w:val="25"/>
          <w:szCs w:val="25"/>
        </w:rPr>
        <w:t>«</w:t>
      </w:r>
      <w:r>
        <w:rPr>
          <w:rStyle w:val="kmsgtitle"/>
          <w:rFonts w:ascii="inherit" w:hAnsi="inherit"/>
          <w:color w:val="2B3220"/>
          <w:sz w:val="25"/>
          <w:szCs w:val="25"/>
        </w:rPr>
        <w:t>Что делать, если нельзя, но очень хочется?!</w:t>
      </w:r>
      <w:r>
        <w:rPr>
          <w:rStyle w:val="kmsgtitle"/>
          <w:rFonts w:ascii="inherit" w:hAnsi="inherit" w:hint="eastAsia"/>
          <w:color w:val="2B3220"/>
          <w:sz w:val="24"/>
          <w:szCs w:val="24"/>
        </w:rPr>
        <w:t>»</w:t>
      </w:r>
      <w:r>
        <w:rPr>
          <w:rStyle w:val="kmsgtitle"/>
          <w:rFonts w:ascii="inherit" w:hAnsi="inherit"/>
          <w:color w:val="2B3220"/>
          <w:sz w:val="24"/>
          <w:szCs w:val="24"/>
        </w:rPr>
        <w:t>,</w:t>
      </w:r>
      <w:r w:rsidRPr="006D4900">
        <w:rPr>
          <w:rStyle w:val="kmsgtitle"/>
          <w:rFonts w:ascii="inherit" w:hAnsi="inherit"/>
          <w:color w:val="2B3220"/>
          <w:sz w:val="24"/>
          <w:szCs w:val="24"/>
        </w:rPr>
        <w:t xml:space="preserve"> </w:t>
      </w:r>
      <w:r>
        <w:rPr>
          <w:rStyle w:val="kmsgtitle"/>
          <w:rFonts w:ascii="inherit" w:hAnsi="inherit"/>
          <w:color w:val="2B3220"/>
          <w:sz w:val="24"/>
          <w:szCs w:val="24"/>
        </w:rPr>
        <w:t>в</w:t>
      </w:r>
      <w:r>
        <w:rPr>
          <w:rStyle w:val="kmsgtitle"/>
          <w:rFonts w:ascii="inherit" w:hAnsi="inherit"/>
          <w:color w:val="2B3220"/>
          <w:sz w:val="25"/>
          <w:szCs w:val="25"/>
        </w:rPr>
        <w:t xml:space="preserve"> которой идет речь о том, как ООО </w:t>
      </w:r>
      <w:r>
        <w:rPr>
          <w:rStyle w:val="kmsgtitle"/>
          <w:rFonts w:ascii="inherit" w:hAnsi="inherit" w:hint="eastAsia"/>
          <w:color w:val="2B3220"/>
          <w:sz w:val="25"/>
          <w:szCs w:val="25"/>
        </w:rPr>
        <w:t>«</w:t>
      </w:r>
      <w:r>
        <w:rPr>
          <w:rStyle w:val="kmsgtitle"/>
          <w:rFonts w:ascii="inherit" w:hAnsi="inherit"/>
          <w:color w:val="2B3220"/>
          <w:sz w:val="25"/>
          <w:szCs w:val="25"/>
        </w:rPr>
        <w:t>Благоустройство и озеленение</w:t>
      </w:r>
      <w:r>
        <w:rPr>
          <w:rStyle w:val="kmsgtitle"/>
          <w:rFonts w:ascii="inherit" w:hAnsi="inherit" w:hint="eastAsia"/>
          <w:color w:val="2B3220"/>
          <w:sz w:val="25"/>
          <w:szCs w:val="25"/>
        </w:rPr>
        <w:t>»</w:t>
      </w:r>
      <w:r>
        <w:rPr>
          <w:rStyle w:val="kmsgtitle"/>
          <w:rFonts w:ascii="inherit" w:hAnsi="inherit"/>
          <w:color w:val="2B3220"/>
          <w:sz w:val="25"/>
          <w:szCs w:val="25"/>
        </w:rPr>
        <w:t xml:space="preserve"> приобрело</w:t>
      </w:r>
      <w:r w:rsidR="00CC2AA3" w:rsidRPr="00CC2AA3">
        <w:rPr>
          <w:rFonts w:ascii="Times New Roman" w:hAnsi="Times New Roman" w:cs="Times New Roman"/>
          <w:color w:val="2B3220"/>
          <w:sz w:val="24"/>
          <w:szCs w:val="24"/>
        </w:rPr>
        <w:t xml:space="preserve"> </w:t>
      </w:r>
      <w:r w:rsidR="00CC2AA3">
        <w:rPr>
          <w:rFonts w:ascii="Times New Roman" w:hAnsi="Times New Roman" w:cs="Times New Roman"/>
          <w:color w:val="2B3220"/>
          <w:sz w:val="24"/>
          <w:szCs w:val="24"/>
        </w:rPr>
        <w:t xml:space="preserve">в лизинг </w:t>
      </w:r>
      <w:r w:rsidR="00CC2AA3">
        <w:rPr>
          <w:rStyle w:val="kmsgtitle"/>
          <w:rFonts w:ascii="inherit" w:hAnsi="inherit"/>
          <w:color w:val="2B3220"/>
          <w:sz w:val="25"/>
          <w:szCs w:val="25"/>
        </w:rPr>
        <w:t>н</w:t>
      </w:r>
      <w:r w:rsidR="00CC2AA3" w:rsidRPr="00CC2AA3">
        <w:rPr>
          <w:rFonts w:ascii="Times New Roman" w:hAnsi="Times New Roman" w:cs="Times New Roman"/>
          <w:color w:val="2B3220"/>
          <w:sz w:val="24"/>
          <w:szCs w:val="24"/>
        </w:rPr>
        <w:t>овенький симпатичный внедорожник «</w:t>
      </w:r>
      <w:proofErr w:type="spellStart"/>
      <w:r w:rsidR="00CC2AA3" w:rsidRPr="00CC2AA3">
        <w:rPr>
          <w:rFonts w:ascii="Times New Roman" w:hAnsi="Times New Roman" w:cs="Times New Roman"/>
          <w:color w:val="2B3220"/>
          <w:sz w:val="24"/>
          <w:szCs w:val="24"/>
        </w:rPr>
        <w:t>Patrol-Nissan</w:t>
      </w:r>
      <w:proofErr w:type="spellEnd"/>
      <w:r w:rsidR="00CC2AA3" w:rsidRPr="00CC2AA3">
        <w:rPr>
          <w:rFonts w:ascii="Times New Roman" w:hAnsi="Times New Roman" w:cs="Times New Roman"/>
          <w:color w:val="2B3220"/>
          <w:sz w:val="24"/>
          <w:szCs w:val="24"/>
        </w:rPr>
        <w:t>»</w:t>
      </w:r>
      <w:r w:rsidR="00CC2AA3">
        <w:rPr>
          <w:rFonts w:ascii="Times New Roman" w:hAnsi="Times New Roman" w:cs="Times New Roman"/>
          <w:color w:val="2B3220"/>
          <w:sz w:val="24"/>
          <w:szCs w:val="24"/>
        </w:rPr>
        <w:t xml:space="preserve">, а затем передало его в аренду администрации для нужд И. </w:t>
      </w:r>
      <w:proofErr w:type="spellStart"/>
      <w:r w:rsidR="00CC2AA3">
        <w:rPr>
          <w:rFonts w:ascii="Times New Roman" w:hAnsi="Times New Roman" w:cs="Times New Roman"/>
          <w:color w:val="2B3220"/>
          <w:sz w:val="24"/>
          <w:szCs w:val="24"/>
        </w:rPr>
        <w:t>Сухина</w:t>
      </w:r>
      <w:proofErr w:type="spellEnd"/>
      <w:r w:rsidR="00CC2AA3">
        <w:rPr>
          <w:rFonts w:ascii="Times New Roman" w:hAnsi="Times New Roman" w:cs="Times New Roman"/>
          <w:color w:val="2B3220"/>
          <w:sz w:val="24"/>
          <w:szCs w:val="24"/>
        </w:rPr>
        <w:t xml:space="preserve">. Администрация из муниципальной казны выплачивала ежемесячно немалую арендную плату за эксплуатацию транспортного средства, а К. </w:t>
      </w:r>
      <w:proofErr w:type="spellStart"/>
      <w:r w:rsidR="00CC2AA3">
        <w:rPr>
          <w:rFonts w:ascii="Times New Roman" w:hAnsi="Times New Roman" w:cs="Times New Roman"/>
          <w:color w:val="2B3220"/>
          <w:sz w:val="24"/>
          <w:szCs w:val="24"/>
        </w:rPr>
        <w:t>Малега</w:t>
      </w:r>
      <w:proofErr w:type="spellEnd"/>
      <w:r w:rsidR="00CC2AA3">
        <w:rPr>
          <w:rFonts w:ascii="Times New Roman" w:hAnsi="Times New Roman" w:cs="Times New Roman"/>
          <w:color w:val="2B3220"/>
          <w:sz w:val="24"/>
          <w:szCs w:val="24"/>
        </w:rPr>
        <w:t xml:space="preserve"> перечислял нужную сумму по договору лизинга. Очень оригинальная схема нецелевого использования бюджета. После заявления в ОНФ, </w:t>
      </w:r>
      <w:proofErr w:type="spellStart"/>
      <w:r w:rsidR="00CC2AA3">
        <w:rPr>
          <w:rFonts w:ascii="Times New Roman" w:hAnsi="Times New Roman" w:cs="Times New Roman"/>
          <w:color w:val="2B3220"/>
          <w:sz w:val="24"/>
          <w:szCs w:val="24"/>
        </w:rPr>
        <w:t>УЭБиПК</w:t>
      </w:r>
      <w:proofErr w:type="spellEnd"/>
      <w:r w:rsidR="00CC2AA3" w:rsidRPr="00CC2AA3">
        <w:rPr>
          <w:rFonts w:ascii="Times New Roman" w:hAnsi="Times New Roman" w:cs="Times New Roman"/>
          <w:color w:val="2B3220"/>
          <w:sz w:val="24"/>
          <w:szCs w:val="24"/>
        </w:rPr>
        <w:t xml:space="preserve"> </w:t>
      </w:r>
      <w:r w:rsidR="00CC2AA3">
        <w:rPr>
          <w:rFonts w:ascii="Times New Roman" w:hAnsi="Times New Roman" w:cs="Times New Roman"/>
          <w:color w:val="2B3220"/>
          <w:sz w:val="24"/>
          <w:szCs w:val="24"/>
        </w:rPr>
        <w:t xml:space="preserve">и в Ген. прокуратуру </w:t>
      </w:r>
      <w:r w:rsidR="00CC2AA3" w:rsidRPr="00FF53B6">
        <w:rPr>
          <w:rFonts w:ascii="Times New Roman" w:hAnsi="Times New Roman" w:cs="Times New Roman"/>
          <w:color w:val="2B3220"/>
          <w:sz w:val="24"/>
          <w:szCs w:val="24"/>
        </w:rPr>
        <w:t xml:space="preserve">РФ </w:t>
      </w:r>
      <w:r w:rsidR="00FF53B6">
        <w:rPr>
          <w:rFonts w:ascii="Times New Roman" w:hAnsi="Times New Roman" w:cs="Times New Roman"/>
          <w:color w:val="2B3220"/>
          <w:sz w:val="24"/>
          <w:szCs w:val="24"/>
        </w:rPr>
        <w:t>(№ обращения в Г</w:t>
      </w:r>
      <w:r w:rsidR="00FF53B6" w:rsidRPr="00FF53B6">
        <w:rPr>
          <w:rFonts w:ascii="Times New Roman" w:hAnsi="Times New Roman" w:cs="Times New Roman"/>
          <w:color w:val="2B3220"/>
          <w:sz w:val="24"/>
          <w:szCs w:val="24"/>
        </w:rPr>
        <w:t xml:space="preserve">енпрокуратуру </w:t>
      </w:r>
      <w:r w:rsidR="00FF53B6" w:rsidRPr="00FF53B6">
        <w:rPr>
          <w:rFonts w:ascii="Times New Roman" w:hAnsi="Times New Roman" w:cs="Times New Roman"/>
          <w:color w:val="000000"/>
          <w:sz w:val="24"/>
          <w:szCs w:val="24"/>
        </w:rPr>
        <w:t>ID</w:t>
      </w:r>
      <w:r w:rsidR="00FF53B6" w:rsidRPr="00FF53B6">
        <w:rPr>
          <w:rStyle w:val="apple-converted-space"/>
          <w:rFonts w:ascii="Times New Roman" w:hAnsi="Times New Roman" w:cs="Times New Roman"/>
          <w:color w:val="000000"/>
          <w:sz w:val="24"/>
          <w:szCs w:val="24"/>
        </w:rPr>
        <w:t> </w:t>
      </w:r>
      <w:r w:rsidR="00FF53B6" w:rsidRPr="00FF53B6">
        <w:rPr>
          <w:rFonts w:ascii="Times New Roman" w:hAnsi="Times New Roman" w:cs="Times New Roman"/>
          <w:bCs/>
          <w:color w:val="000000"/>
          <w:sz w:val="24"/>
          <w:szCs w:val="24"/>
        </w:rPr>
        <w:t xml:space="preserve">497702, № обращения в УЭБ </w:t>
      </w:r>
      <w:r w:rsidR="00FF53B6" w:rsidRPr="00FF53B6">
        <w:rPr>
          <w:rFonts w:ascii="Times New Roman" w:hAnsi="Times New Roman" w:cs="Times New Roman"/>
          <w:color w:val="000000"/>
          <w:sz w:val="24"/>
          <w:szCs w:val="24"/>
        </w:rPr>
        <w:t xml:space="preserve">ID </w:t>
      </w:r>
      <w:r w:rsidR="00FF53B6" w:rsidRPr="00FF53B6">
        <w:rPr>
          <w:rFonts w:ascii="Times New Roman" w:hAnsi="Times New Roman" w:cs="Times New Roman"/>
          <w:bCs/>
          <w:color w:val="000000"/>
          <w:sz w:val="24"/>
          <w:szCs w:val="24"/>
        </w:rPr>
        <w:t>65570)</w:t>
      </w:r>
      <w:r w:rsidR="00FF53B6" w:rsidRPr="000F382C">
        <w:rPr>
          <w:rStyle w:val="apple-converted-space"/>
          <w:rFonts w:ascii="Times New Roman" w:hAnsi="Times New Roman" w:cs="Times New Roman"/>
          <w:b/>
          <w:color w:val="000000"/>
          <w:sz w:val="24"/>
          <w:szCs w:val="24"/>
        </w:rPr>
        <w:t> </w:t>
      </w:r>
      <w:r w:rsidR="00CC2AA3">
        <w:rPr>
          <w:rFonts w:ascii="Times New Roman" w:hAnsi="Times New Roman" w:cs="Times New Roman"/>
          <w:color w:val="2B3220"/>
          <w:sz w:val="24"/>
          <w:szCs w:val="24"/>
        </w:rPr>
        <w:t xml:space="preserve">с просьбой проверить факты, изложенные в этой статье, произошли существенные изменения. Была проведена проверка </w:t>
      </w:r>
      <w:r w:rsidR="00231429">
        <w:rPr>
          <w:rFonts w:ascii="Times New Roman" w:hAnsi="Times New Roman" w:cs="Times New Roman"/>
          <w:color w:val="2B3220"/>
          <w:sz w:val="24"/>
          <w:szCs w:val="24"/>
        </w:rPr>
        <w:t xml:space="preserve">полицейскими </w:t>
      </w:r>
      <w:r w:rsidR="00CC2AA3">
        <w:rPr>
          <w:rFonts w:ascii="Times New Roman" w:hAnsi="Times New Roman" w:cs="Times New Roman"/>
          <w:color w:val="2B3220"/>
          <w:sz w:val="24"/>
          <w:szCs w:val="24"/>
        </w:rPr>
        <w:t xml:space="preserve">(с выемкой документов в городской администрации), после чего у автомобиля </w:t>
      </w:r>
      <w:r w:rsidR="00CC2AA3" w:rsidRPr="00CC2AA3">
        <w:rPr>
          <w:rFonts w:ascii="Times New Roman" w:hAnsi="Times New Roman" w:cs="Times New Roman"/>
          <w:color w:val="2B3220"/>
          <w:sz w:val="24"/>
          <w:szCs w:val="24"/>
        </w:rPr>
        <w:t>«</w:t>
      </w:r>
      <w:proofErr w:type="spellStart"/>
      <w:r w:rsidR="00CC2AA3" w:rsidRPr="00CC2AA3">
        <w:rPr>
          <w:rFonts w:ascii="Times New Roman" w:hAnsi="Times New Roman" w:cs="Times New Roman"/>
          <w:color w:val="2B3220"/>
          <w:sz w:val="24"/>
          <w:szCs w:val="24"/>
        </w:rPr>
        <w:t>Patrol-Nissan</w:t>
      </w:r>
      <w:proofErr w:type="spellEnd"/>
      <w:r w:rsidR="00CC2AA3" w:rsidRPr="00CC2AA3">
        <w:rPr>
          <w:rFonts w:ascii="Times New Roman" w:hAnsi="Times New Roman" w:cs="Times New Roman"/>
          <w:color w:val="2B3220"/>
          <w:sz w:val="24"/>
          <w:szCs w:val="24"/>
        </w:rPr>
        <w:t>»</w:t>
      </w:r>
      <w:r w:rsidR="00CC2AA3">
        <w:rPr>
          <w:rFonts w:ascii="Times New Roman" w:hAnsi="Times New Roman" w:cs="Times New Roman"/>
          <w:color w:val="2B3220"/>
          <w:sz w:val="24"/>
          <w:szCs w:val="24"/>
        </w:rPr>
        <w:t xml:space="preserve"> </w:t>
      </w:r>
      <w:r w:rsidR="00CC2AA3" w:rsidRPr="00CC2AA3">
        <w:rPr>
          <w:rFonts w:ascii="Times New Roman" w:hAnsi="Times New Roman" w:cs="Times New Roman"/>
          <w:color w:val="2B3220"/>
          <w:sz w:val="24"/>
          <w:szCs w:val="24"/>
        </w:rPr>
        <w:t xml:space="preserve"> красивы</w:t>
      </w:r>
      <w:r w:rsidR="00CC2AA3">
        <w:rPr>
          <w:rFonts w:ascii="Times New Roman" w:hAnsi="Times New Roman" w:cs="Times New Roman"/>
          <w:color w:val="2B3220"/>
          <w:sz w:val="24"/>
          <w:szCs w:val="24"/>
        </w:rPr>
        <w:t>й</w:t>
      </w:r>
      <w:r w:rsidR="00CC2AA3" w:rsidRPr="00CC2AA3">
        <w:rPr>
          <w:rFonts w:ascii="Times New Roman" w:hAnsi="Times New Roman" w:cs="Times New Roman"/>
          <w:color w:val="2B3220"/>
          <w:sz w:val="24"/>
          <w:szCs w:val="24"/>
        </w:rPr>
        <w:t xml:space="preserve"> номер Н333АВ777</w:t>
      </w:r>
      <w:r w:rsidR="00CC2AA3">
        <w:rPr>
          <w:rFonts w:ascii="Times New Roman" w:hAnsi="Times New Roman" w:cs="Times New Roman"/>
          <w:color w:val="2B3220"/>
          <w:sz w:val="24"/>
          <w:szCs w:val="24"/>
        </w:rPr>
        <w:t xml:space="preserve"> был изменен, то есть он легализовался и стал законной муниципальной собственностью в полном распоряжении Главы.</w:t>
      </w:r>
      <w:r w:rsidR="00C25758">
        <w:rPr>
          <w:rFonts w:ascii="Times New Roman" w:hAnsi="Times New Roman" w:cs="Times New Roman"/>
          <w:color w:val="2B3220"/>
          <w:sz w:val="24"/>
          <w:szCs w:val="24"/>
        </w:rPr>
        <w:t xml:space="preserve"> У Игоря </w:t>
      </w:r>
      <w:proofErr w:type="spellStart"/>
      <w:r w:rsidR="00C25758">
        <w:rPr>
          <w:rFonts w:ascii="Times New Roman" w:hAnsi="Times New Roman" w:cs="Times New Roman"/>
          <w:color w:val="2B3220"/>
          <w:sz w:val="24"/>
          <w:szCs w:val="24"/>
        </w:rPr>
        <w:t>Сухина</w:t>
      </w:r>
      <w:proofErr w:type="spellEnd"/>
      <w:r w:rsidR="00C25758">
        <w:rPr>
          <w:rFonts w:ascii="Times New Roman" w:hAnsi="Times New Roman" w:cs="Times New Roman"/>
          <w:color w:val="2B3220"/>
          <w:sz w:val="24"/>
          <w:szCs w:val="24"/>
        </w:rPr>
        <w:t>, его супруги и несовершеннолетнего сына оказывается уже не осталось личных транспортных средств. Н</w:t>
      </w:r>
      <w:r w:rsidR="00231429">
        <w:rPr>
          <w:rFonts w:ascii="Times New Roman" w:hAnsi="Times New Roman" w:cs="Times New Roman"/>
          <w:color w:val="2B3220"/>
          <w:sz w:val="24"/>
          <w:szCs w:val="24"/>
        </w:rPr>
        <w:t>у</w:t>
      </w:r>
      <w:r w:rsidR="00C25758">
        <w:rPr>
          <w:rFonts w:ascii="Times New Roman" w:hAnsi="Times New Roman" w:cs="Times New Roman"/>
          <w:color w:val="2B3220"/>
          <w:sz w:val="24"/>
          <w:szCs w:val="24"/>
        </w:rPr>
        <w:t xml:space="preserve"> не на велосипеде же ему ездить на работу и по другим государственным нуждам. Надо помочь Игорю Васильевичу муниципальным бюджетом. В то же время К. </w:t>
      </w:r>
      <w:proofErr w:type="spellStart"/>
      <w:r w:rsidR="00C25758">
        <w:rPr>
          <w:rFonts w:ascii="Times New Roman" w:hAnsi="Times New Roman" w:cs="Times New Roman"/>
          <w:color w:val="2B3220"/>
          <w:sz w:val="24"/>
          <w:szCs w:val="24"/>
        </w:rPr>
        <w:t>Малега</w:t>
      </w:r>
      <w:proofErr w:type="spellEnd"/>
      <w:r w:rsidR="00C25758">
        <w:rPr>
          <w:rFonts w:ascii="Times New Roman" w:hAnsi="Times New Roman" w:cs="Times New Roman"/>
          <w:color w:val="2B3220"/>
          <w:sz w:val="24"/>
          <w:szCs w:val="24"/>
        </w:rPr>
        <w:t xml:space="preserve"> возглавил МБУ и пересел в личный автомобиль классом выше – в соответствии со статусом. </w:t>
      </w:r>
    </w:p>
    <w:p w:rsidR="00231429" w:rsidRPr="00231429" w:rsidRDefault="00231429" w:rsidP="002766DC">
      <w:pPr>
        <w:spacing w:line="240" w:lineRule="auto"/>
        <w:ind w:firstLine="708"/>
        <w:jc w:val="both"/>
        <w:rPr>
          <w:rFonts w:ascii="Times New Roman" w:hAnsi="Times New Roman" w:cs="Times New Roman"/>
          <w:color w:val="2B3220"/>
          <w:sz w:val="24"/>
          <w:szCs w:val="24"/>
        </w:rPr>
      </w:pPr>
      <w:r w:rsidRPr="00231429">
        <w:rPr>
          <w:rFonts w:ascii="Times New Roman" w:hAnsi="Times New Roman" w:cs="Times New Roman"/>
          <w:color w:val="2B3220"/>
          <w:sz w:val="24"/>
          <w:szCs w:val="24"/>
        </w:rPr>
        <w:t xml:space="preserve">Если правоохранительные органы не только не узрели в этой схеме ничего предосудительного, но даже не удосужились ответить заявителям </w:t>
      </w:r>
      <w:r w:rsidRPr="00231429">
        <w:rPr>
          <w:rFonts w:ascii="Times New Roman" w:hAnsi="Times New Roman" w:cs="Times New Roman"/>
          <w:color w:val="000000"/>
          <w:sz w:val="24"/>
          <w:szCs w:val="24"/>
        </w:rPr>
        <w:t xml:space="preserve"> </w:t>
      </w:r>
      <w:r w:rsidRPr="00231429">
        <w:rPr>
          <w:rFonts w:ascii="Times New Roman" w:hAnsi="Times New Roman" w:cs="Times New Roman"/>
          <w:color w:val="2B3220"/>
          <w:sz w:val="24"/>
          <w:szCs w:val="24"/>
        </w:rPr>
        <w:t>о результатах проверки</w:t>
      </w:r>
      <w:r>
        <w:rPr>
          <w:rFonts w:ascii="Times New Roman" w:hAnsi="Times New Roman" w:cs="Times New Roman"/>
          <w:color w:val="2B3220"/>
          <w:sz w:val="24"/>
          <w:szCs w:val="24"/>
        </w:rPr>
        <w:t>, то можно с большой долей вероятности предполагать,</w:t>
      </w:r>
      <w:r w:rsidRPr="00231429">
        <w:rPr>
          <w:rFonts w:ascii="Times New Roman" w:hAnsi="Times New Roman" w:cs="Times New Roman"/>
          <w:color w:val="2B3220"/>
          <w:sz w:val="24"/>
          <w:szCs w:val="24"/>
        </w:rPr>
        <w:t xml:space="preserve"> что и впредь </w:t>
      </w:r>
      <w:r>
        <w:rPr>
          <w:rFonts w:ascii="Times New Roman" w:hAnsi="Times New Roman" w:cs="Times New Roman"/>
          <w:color w:val="2B3220"/>
          <w:sz w:val="24"/>
          <w:szCs w:val="24"/>
        </w:rPr>
        <w:t>чиновники будут</w:t>
      </w:r>
      <w:r w:rsidRPr="00231429">
        <w:rPr>
          <w:rFonts w:ascii="Times New Roman" w:hAnsi="Times New Roman" w:cs="Times New Roman"/>
          <w:color w:val="2B3220"/>
          <w:sz w:val="24"/>
          <w:szCs w:val="24"/>
        </w:rPr>
        <w:t xml:space="preserve"> изобрет</w:t>
      </w:r>
      <w:r>
        <w:rPr>
          <w:rFonts w:ascii="Times New Roman" w:hAnsi="Times New Roman" w:cs="Times New Roman"/>
          <w:color w:val="2B3220"/>
          <w:sz w:val="24"/>
          <w:szCs w:val="24"/>
        </w:rPr>
        <w:t>ать</w:t>
      </w:r>
      <w:r w:rsidRPr="00231429">
        <w:rPr>
          <w:rFonts w:ascii="Times New Roman" w:hAnsi="Times New Roman" w:cs="Times New Roman"/>
          <w:color w:val="2B3220"/>
          <w:sz w:val="24"/>
          <w:szCs w:val="24"/>
        </w:rPr>
        <w:t xml:space="preserve"> и реализов</w:t>
      </w:r>
      <w:r>
        <w:rPr>
          <w:rFonts w:ascii="Times New Roman" w:hAnsi="Times New Roman" w:cs="Times New Roman"/>
          <w:color w:val="2B3220"/>
          <w:sz w:val="24"/>
          <w:szCs w:val="24"/>
        </w:rPr>
        <w:t>ывать</w:t>
      </w:r>
      <w:r w:rsidRPr="00231429">
        <w:rPr>
          <w:rFonts w:ascii="Times New Roman" w:hAnsi="Times New Roman" w:cs="Times New Roman"/>
          <w:color w:val="2B3220"/>
          <w:sz w:val="24"/>
          <w:szCs w:val="24"/>
        </w:rPr>
        <w:t xml:space="preserve"> новые схемы распиливания бюджета, о которых мы даже не догадываемся. </w:t>
      </w:r>
    </w:p>
    <w:p w:rsidR="008D04EB" w:rsidRPr="000F382C" w:rsidRDefault="000F382C" w:rsidP="002766DC">
      <w:pPr>
        <w:spacing w:line="240" w:lineRule="auto"/>
        <w:ind w:firstLine="708"/>
        <w:jc w:val="both"/>
        <w:rPr>
          <w:rFonts w:ascii="Times New Roman" w:hAnsi="Times New Roman" w:cs="Times New Roman"/>
          <w:sz w:val="24"/>
          <w:szCs w:val="24"/>
        </w:rPr>
      </w:pPr>
      <w:r w:rsidRPr="000F382C">
        <w:rPr>
          <w:rFonts w:ascii="Times New Roman" w:hAnsi="Times New Roman" w:cs="Times New Roman"/>
          <w:color w:val="2B3220"/>
          <w:sz w:val="24"/>
          <w:szCs w:val="24"/>
        </w:rPr>
        <w:t xml:space="preserve">Как будет </w:t>
      </w:r>
      <w:r w:rsidR="00F813C1">
        <w:rPr>
          <w:rFonts w:ascii="Times New Roman" w:hAnsi="Times New Roman" w:cs="Times New Roman"/>
          <w:color w:val="2B3220"/>
          <w:sz w:val="24"/>
          <w:szCs w:val="24"/>
        </w:rPr>
        <w:t xml:space="preserve">вестись реконструкция сквера, добавит ли реализация этого проекта Игорю </w:t>
      </w:r>
      <w:proofErr w:type="spellStart"/>
      <w:r w:rsidR="00F813C1">
        <w:rPr>
          <w:rFonts w:ascii="Times New Roman" w:hAnsi="Times New Roman" w:cs="Times New Roman"/>
          <w:color w:val="2B3220"/>
          <w:sz w:val="24"/>
          <w:szCs w:val="24"/>
        </w:rPr>
        <w:t>Сухину</w:t>
      </w:r>
      <w:proofErr w:type="spellEnd"/>
      <w:r w:rsidR="00F813C1">
        <w:rPr>
          <w:rFonts w:ascii="Times New Roman" w:hAnsi="Times New Roman" w:cs="Times New Roman"/>
          <w:color w:val="2B3220"/>
          <w:sz w:val="24"/>
          <w:szCs w:val="24"/>
        </w:rPr>
        <w:t xml:space="preserve"> дополнительные бонусы в присвоении ему статуса самого патриотичного Главы</w:t>
      </w:r>
      <w:r w:rsidR="008D04EB">
        <w:rPr>
          <w:rFonts w:ascii="Times New Roman" w:hAnsi="Times New Roman" w:cs="Times New Roman"/>
          <w:color w:val="2B3220"/>
          <w:sz w:val="24"/>
          <w:szCs w:val="24"/>
        </w:rPr>
        <w:t xml:space="preserve">, </w:t>
      </w:r>
      <w:r w:rsidR="00F813C1">
        <w:rPr>
          <w:rFonts w:ascii="Times New Roman" w:hAnsi="Times New Roman" w:cs="Times New Roman"/>
          <w:color w:val="2B3220"/>
          <w:sz w:val="24"/>
          <w:szCs w:val="24"/>
        </w:rPr>
        <w:t xml:space="preserve"> время покажет!</w:t>
      </w:r>
      <w:r w:rsidR="008D04EB">
        <w:rPr>
          <w:rFonts w:ascii="Times New Roman" w:hAnsi="Times New Roman" w:cs="Times New Roman"/>
          <w:color w:val="2B3220"/>
          <w:sz w:val="24"/>
          <w:szCs w:val="24"/>
        </w:rPr>
        <w:t xml:space="preserve"> </w:t>
      </w:r>
      <w:r w:rsidR="00863042">
        <w:rPr>
          <w:rFonts w:ascii="Times New Roman" w:hAnsi="Times New Roman" w:cs="Times New Roman"/>
          <w:color w:val="2B3220"/>
          <w:sz w:val="24"/>
          <w:szCs w:val="24"/>
        </w:rPr>
        <w:t>Стоит напомнить</w:t>
      </w:r>
      <w:r w:rsidR="008D04EB">
        <w:rPr>
          <w:rFonts w:ascii="Times New Roman" w:hAnsi="Times New Roman" w:cs="Times New Roman"/>
          <w:color w:val="2B3220"/>
          <w:sz w:val="24"/>
          <w:szCs w:val="24"/>
        </w:rPr>
        <w:t xml:space="preserve"> скандальное событие, произошедшее 12 июля 2011 года, когда в нашем Сквере Боевой Славы состоялся стихийный митинг. Спровоцировало жителей на массовый протес</w:t>
      </w:r>
      <w:r w:rsidR="00863042">
        <w:rPr>
          <w:rFonts w:ascii="Times New Roman" w:hAnsi="Times New Roman" w:cs="Times New Roman"/>
          <w:color w:val="2B3220"/>
          <w:sz w:val="24"/>
          <w:szCs w:val="24"/>
        </w:rPr>
        <w:t>т</w:t>
      </w:r>
      <w:r w:rsidR="008D04EB">
        <w:rPr>
          <w:rFonts w:ascii="Times New Roman" w:hAnsi="Times New Roman" w:cs="Times New Roman"/>
          <w:color w:val="2B3220"/>
          <w:sz w:val="24"/>
          <w:szCs w:val="24"/>
        </w:rPr>
        <w:t xml:space="preserve"> безобразное состояние сквера: не горел вечный огонь; на клумбах вместо цветов – сорняки; кусты и деревья не подстрижен</w:t>
      </w:r>
      <w:r w:rsidR="006820E2">
        <w:rPr>
          <w:rFonts w:ascii="Times New Roman" w:hAnsi="Times New Roman" w:cs="Times New Roman"/>
          <w:color w:val="2B3220"/>
          <w:sz w:val="24"/>
          <w:szCs w:val="24"/>
        </w:rPr>
        <w:t>ы</w:t>
      </w:r>
      <w:r w:rsidR="008D04EB">
        <w:rPr>
          <w:rFonts w:ascii="Times New Roman" w:hAnsi="Times New Roman" w:cs="Times New Roman"/>
          <w:color w:val="2B3220"/>
          <w:sz w:val="24"/>
          <w:szCs w:val="24"/>
        </w:rPr>
        <w:t xml:space="preserve">; кругом мусор. Канал ВГТРК снял сюжет по этому поводу, который прошел по ЦТ. </w:t>
      </w:r>
      <w:r w:rsidR="00863042">
        <w:rPr>
          <w:rFonts w:ascii="Times New Roman" w:hAnsi="Times New Roman" w:cs="Times New Roman"/>
          <w:color w:val="2B3220"/>
          <w:sz w:val="24"/>
          <w:szCs w:val="24"/>
        </w:rPr>
        <w:t>Что  здесь комментировать? Каждый читатель этой статьи может</w:t>
      </w:r>
      <w:r w:rsidR="008D04EB">
        <w:rPr>
          <w:rFonts w:ascii="Times New Roman" w:hAnsi="Times New Roman" w:cs="Times New Roman"/>
          <w:color w:val="2B3220"/>
          <w:sz w:val="24"/>
          <w:szCs w:val="24"/>
        </w:rPr>
        <w:t xml:space="preserve"> </w:t>
      </w:r>
      <w:r w:rsidR="00863042">
        <w:rPr>
          <w:rFonts w:ascii="Times New Roman" w:hAnsi="Times New Roman" w:cs="Times New Roman"/>
          <w:color w:val="2B3220"/>
          <w:sz w:val="24"/>
          <w:szCs w:val="24"/>
        </w:rPr>
        <w:t>сам ответить на вопрос</w:t>
      </w:r>
      <w:r w:rsidR="008D04EB">
        <w:rPr>
          <w:rFonts w:ascii="Times New Roman" w:hAnsi="Times New Roman" w:cs="Times New Roman"/>
          <w:color w:val="2B3220"/>
          <w:sz w:val="24"/>
          <w:szCs w:val="24"/>
        </w:rPr>
        <w:t xml:space="preserve">: </w:t>
      </w:r>
      <w:r w:rsidR="00863042">
        <w:rPr>
          <w:rFonts w:ascii="Times New Roman" w:hAnsi="Times New Roman" w:cs="Times New Roman"/>
          <w:color w:val="2B3220"/>
          <w:sz w:val="24"/>
          <w:szCs w:val="24"/>
        </w:rPr>
        <w:t xml:space="preserve">чем отличается патриотизм </w:t>
      </w:r>
      <w:proofErr w:type="spellStart"/>
      <w:r w:rsidR="00863042">
        <w:rPr>
          <w:rFonts w:ascii="Times New Roman" w:hAnsi="Times New Roman" w:cs="Times New Roman"/>
          <w:color w:val="2B3220"/>
          <w:sz w:val="24"/>
          <w:szCs w:val="24"/>
        </w:rPr>
        <w:t>по-купавински</w:t>
      </w:r>
      <w:proofErr w:type="spellEnd"/>
      <w:r w:rsidR="00863042">
        <w:rPr>
          <w:rFonts w:ascii="Times New Roman" w:hAnsi="Times New Roman" w:cs="Times New Roman"/>
          <w:color w:val="2B3220"/>
          <w:sz w:val="24"/>
          <w:szCs w:val="24"/>
        </w:rPr>
        <w:t xml:space="preserve"> от истинного патриотизма</w:t>
      </w:r>
      <w:r w:rsidR="008D04EB">
        <w:rPr>
          <w:rFonts w:ascii="Times New Roman" w:hAnsi="Times New Roman" w:cs="Times New Roman"/>
          <w:color w:val="2B3220"/>
          <w:sz w:val="24"/>
          <w:szCs w:val="24"/>
        </w:rPr>
        <w:t>?</w:t>
      </w:r>
      <w:r w:rsidR="00863042">
        <w:rPr>
          <w:rFonts w:ascii="Times New Roman" w:hAnsi="Times New Roman" w:cs="Times New Roman"/>
          <w:color w:val="2B3220"/>
          <w:sz w:val="24"/>
          <w:szCs w:val="24"/>
        </w:rPr>
        <w:t xml:space="preserve"> Конечно, речь идет об официальной позиции власти, а не о жителях </w:t>
      </w:r>
      <w:proofErr w:type="spellStart"/>
      <w:r w:rsidR="00863042">
        <w:rPr>
          <w:rFonts w:ascii="Times New Roman" w:hAnsi="Times New Roman" w:cs="Times New Roman"/>
          <w:color w:val="2B3220"/>
          <w:sz w:val="24"/>
          <w:szCs w:val="24"/>
        </w:rPr>
        <w:t>Купавны</w:t>
      </w:r>
      <w:proofErr w:type="spellEnd"/>
      <w:r w:rsidR="00863042">
        <w:rPr>
          <w:rFonts w:ascii="Times New Roman" w:hAnsi="Times New Roman" w:cs="Times New Roman"/>
          <w:color w:val="2B3220"/>
          <w:sz w:val="24"/>
          <w:szCs w:val="24"/>
        </w:rPr>
        <w:t>.</w:t>
      </w:r>
    </w:p>
    <w:p w:rsidR="00CC2AA3" w:rsidRDefault="00F813C1" w:rsidP="002766DC">
      <w:pPr>
        <w:spacing w:line="240" w:lineRule="auto"/>
        <w:ind w:firstLine="708"/>
        <w:jc w:val="both"/>
        <w:rPr>
          <w:rFonts w:ascii="Times New Roman" w:hAnsi="Times New Roman" w:cs="Times New Roman"/>
          <w:b/>
          <w:color w:val="2B3220"/>
          <w:sz w:val="24"/>
          <w:szCs w:val="24"/>
        </w:rPr>
      </w:pPr>
      <w:r>
        <w:rPr>
          <w:rFonts w:ascii="Times New Roman" w:hAnsi="Times New Roman" w:cs="Times New Roman"/>
          <w:b/>
          <w:color w:val="2B3220"/>
          <w:sz w:val="24"/>
          <w:szCs w:val="24"/>
        </w:rPr>
        <w:t xml:space="preserve">                                                                   </w:t>
      </w:r>
      <w:r>
        <w:rPr>
          <w:rFonts w:ascii="Times New Roman" w:hAnsi="Times New Roman" w:cs="Times New Roman"/>
          <w:b/>
          <w:color w:val="2B3220"/>
          <w:sz w:val="24"/>
          <w:szCs w:val="24"/>
        </w:rPr>
        <w:tab/>
      </w:r>
      <w:r>
        <w:rPr>
          <w:rFonts w:ascii="Times New Roman" w:hAnsi="Times New Roman" w:cs="Times New Roman"/>
          <w:b/>
          <w:color w:val="2B3220"/>
          <w:sz w:val="24"/>
          <w:szCs w:val="24"/>
        </w:rPr>
        <w:tab/>
      </w:r>
      <w:r>
        <w:rPr>
          <w:rFonts w:ascii="Times New Roman" w:hAnsi="Times New Roman" w:cs="Times New Roman"/>
          <w:b/>
          <w:color w:val="2B3220"/>
          <w:sz w:val="24"/>
          <w:szCs w:val="24"/>
        </w:rPr>
        <w:tab/>
        <w:t xml:space="preserve">   Людмила </w:t>
      </w:r>
      <w:proofErr w:type="spellStart"/>
      <w:r>
        <w:rPr>
          <w:rFonts w:ascii="Times New Roman" w:hAnsi="Times New Roman" w:cs="Times New Roman"/>
          <w:b/>
          <w:color w:val="2B3220"/>
          <w:sz w:val="24"/>
          <w:szCs w:val="24"/>
        </w:rPr>
        <w:t>Кокушкина</w:t>
      </w:r>
      <w:proofErr w:type="spellEnd"/>
    </w:p>
    <w:p w:rsidR="00CC2AA3" w:rsidRPr="00CC2AA3" w:rsidRDefault="00CC2AA3" w:rsidP="002766DC">
      <w:pPr>
        <w:spacing w:line="240" w:lineRule="auto"/>
        <w:ind w:firstLine="708"/>
        <w:jc w:val="both"/>
        <w:rPr>
          <w:rFonts w:ascii="Times New Roman" w:hAnsi="Times New Roman" w:cs="Times New Roman"/>
          <w:sz w:val="24"/>
          <w:szCs w:val="24"/>
        </w:rPr>
      </w:pPr>
    </w:p>
    <w:p w:rsidR="006D4900" w:rsidRPr="00231429" w:rsidRDefault="006D4900" w:rsidP="002766DC">
      <w:pPr>
        <w:spacing w:line="240" w:lineRule="auto"/>
        <w:ind w:firstLine="708"/>
        <w:jc w:val="both"/>
        <w:rPr>
          <w:rFonts w:ascii="Times New Roman" w:hAnsi="Times New Roman" w:cs="Times New Roman"/>
          <w:sz w:val="24"/>
          <w:szCs w:val="24"/>
        </w:rPr>
      </w:pPr>
    </w:p>
    <w:p w:rsidR="006D4900" w:rsidRDefault="006D4900" w:rsidP="002766DC">
      <w:pPr>
        <w:spacing w:line="240" w:lineRule="auto"/>
        <w:ind w:firstLine="708"/>
        <w:jc w:val="both"/>
        <w:rPr>
          <w:rFonts w:ascii="Times New Roman" w:hAnsi="Times New Roman" w:cs="Times New Roman"/>
          <w:sz w:val="24"/>
          <w:szCs w:val="24"/>
        </w:rPr>
      </w:pPr>
    </w:p>
    <w:p w:rsidR="006D4900" w:rsidRDefault="006D4900" w:rsidP="002766DC">
      <w:pPr>
        <w:spacing w:line="240" w:lineRule="auto"/>
        <w:ind w:firstLine="708"/>
        <w:jc w:val="both"/>
        <w:rPr>
          <w:rFonts w:ascii="Times New Roman" w:hAnsi="Times New Roman" w:cs="Times New Roman"/>
          <w:sz w:val="24"/>
          <w:szCs w:val="24"/>
        </w:rPr>
      </w:pPr>
    </w:p>
    <w:p w:rsidR="006D4900" w:rsidRDefault="006D4900" w:rsidP="002766DC">
      <w:pPr>
        <w:spacing w:line="240" w:lineRule="auto"/>
        <w:ind w:firstLine="708"/>
        <w:jc w:val="both"/>
        <w:rPr>
          <w:rFonts w:ascii="Times New Roman" w:hAnsi="Times New Roman" w:cs="Times New Roman"/>
          <w:sz w:val="24"/>
          <w:szCs w:val="24"/>
        </w:rPr>
      </w:pPr>
    </w:p>
    <w:p w:rsidR="006D4900" w:rsidRDefault="006D4900" w:rsidP="002766DC">
      <w:pPr>
        <w:spacing w:line="240" w:lineRule="auto"/>
        <w:ind w:firstLine="708"/>
        <w:jc w:val="both"/>
        <w:rPr>
          <w:rFonts w:ascii="Times New Roman" w:hAnsi="Times New Roman" w:cs="Times New Roman"/>
          <w:sz w:val="24"/>
          <w:szCs w:val="24"/>
        </w:rPr>
      </w:pPr>
    </w:p>
    <w:p w:rsidR="006D4900" w:rsidRDefault="006D4900" w:rsidP="002766DC">
      <w:pPr>
        <w:spacing w:line="240" w:lineRule="auto"/>
        <w:jc w:val="both"/>
        <w:rPr>
          <w:rFonts w:ascii="Times New Roman" w:hAnsi="Times New Roman" w:cs="Times New Roman"/>
          <w:sz w:val="24"/>
          <w:szCs w:val="24"/>
        </w:rPr>
      </w:pPr>
    </w:p>
    <w:p w:rsidR="006D4900" w:rsidRDefault="006D4900" w:rsidP="002766DC">
      <w:pPr>
        <w:spacing w:line="240" w:lineRule="auto"/>
        <w:jc w:val="both"/>
        <w:rPr>
          <w:rFonts w:ascii="Times New Roman" w:hAnsi="Times New Roman" w:cs="Times New Roman"/>
          <w:sz w:val="24"/>
          <w:szCs w:val="24"/>
        </w:rPr>
      </w:pPr>
    </w:p>
    <w:p w:rsidR="006D4900" w:rsidRDefault="006D4900" w:rsidP="002766DC">
      <w:pPr>
        <w:spacing w:line="240" w:lineRule="auto"/>
        <w:jc w:val="both"/>
        <w:rPr>
          <w:rFonts w:ascii="Times New Roman" w:hAnsi="Times New Roman" w:cs="Times New Roman"/>
          <w:sz w:val="24"/>
          <w:szCs w:val="24"/>
        </w:rPr>
      </w:pPr>
    </w:p>
    <w:p w:rsidR="00F813C1" w:rsidRDefault="00F813C1" w:rsidP="002766DC">
      <w:pPr>
        <w:spacing w:line="240" w:lineRule="auto"/>
        <w:jc w:val="both"/>
        <w:rPr>
          <w:rFonts w:ascii="Times New Roman" w:hAnsi="Times New Roman" w:cs="Times New Roman"/>
          <w:sz w:val="24"/>
          <w:szCs w:val="24"/>
        </w:rPr>
      </w:pPr>
    </w:p>
    <w:p w:rsidR="00F813C1" w:rsidRDefault="00F813C1" w:rsidP="002766DC">
      <w:pPr>
        <w:spacing w:line="240" w:lineRule="auto"/>
        <w:jc w:val="both"/>
        <w:rPr>
          <w:rFonts w:ascii="Times New Roman" w:hAnsi="Times New Roman" w:cs="Times New Roman"/>
          <w:sz w:val="24"/>
          <w:szCs w:val="24"/>
        </w:rPr>
      </w:pPr>
    </w:p>
    <w:p w:rsidR="00F813C1" w:rsidRDefault="00F813C1" w:rsidP="002766DC">
      <w:pPr>
        <w:spacing w:line="240" w:lineRule="auto"/>
        <w:jc w:val="both"/>
        <w:rPr>
          <w:rFonts w:ascii="Times New Roman" w:hAnsi="Times New Roman" w:cs="Times New Roman"/>
          <w:sz w:val="24"/>
          <w:szCs w:val="24"/>
        </w:rPr>
      </w:pPr>
    </w:p>
    <w:sectPr w:rsidR="00F813C1" w:rsidSect="001321CB">
      <w:pgSz w:w="11964" w:h="16840"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C5560"/>
    <w:multiLevelType w:val="hybridMultilevel"/>
    <w:tmpl w:val="4F026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9589A"/>
    <w:multiLevelType w:val="hybridMultilevel"/>
    <w:tmpl w:val="52CE0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27D93"/>
    <w:multiLevelType w:val="multilevel"/>
    <w:tmpl w:val="A18AC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C49A1"/>
    <w:multiLevelType w:val="multilevel"/>
    <w:tmpl w:val="D5A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C775C5"/>
    <w:multiLevelType w:val="multilevel"/>
    <w:tmpl w:val="428A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00"/>
  <w:displayHorizontalDrawingGridEvery w:val="2"/>
  <w:characterSpacingControl w:val="doNotCompress"/>
  <w:savePreviewPicture/>
  <w:compat/>
  <w:rsids>
    <w:rsidRoot w:val="00926124"/>
    <w:rsid w:val="00015F36"/>
    <w:rsid w:val="00017B07"/>
    <w:rsid w:val="00044F12"/>
    <w:rsid w:val="000C5E81"/>
    <w:rsid w:val="000D39B7"/>
    <w:rsid w:val="000E0BED"/>
    <w:rsid w:val="000E5E79"/>
    <w:rsid w:val="000F1763"/>
    <w:rsid w:val="000F382C"/>
    <w:rsid w:val="001163F3"/>
    <w:rsid w:val="001321CB"/>
    <w:rsid w:val="001329D3"/>
    <w:rsid w:val="00152CF0"/>
    <w:rsid w:val="001D4EA3"/>
    <w:rsid w:val="00231429"/>
    <w:rsid w:val="00247D30"/>
    <w:rsid w:val="002766DC"/>
    <w:rsid w:val="00297C61"/>
    <w:rsid w:val="00297FC3"/>
    <w:rsid w:val="002E4F49"/>
    <w:rsid w:val="003432C0"/>
    <w:rsid w:val="003A1526"/>
    <w:rsid w:val="003A2861"/>
    <w:rsid w:val="003C368D"/>
    <w:rsid w:val="00474E4E"/>
    <w:rsid w:val="0048433D"/>
    <w:rsid w:val="004A4D50"/>
    <w:rsid w:val="004F53DC"/>
    <w:rsid w:val="005362BF"/>
    <w:rsid w:val="005823FE"/>
    <w:rsid w:val="005C7608"/>
    <w:rsid w:val="00681880"/>
    <w:rsid w:val="006820E2"/>
    <w:rsid w:val="00691A37"/>
    <w:rsid w:val="006D170F"/>
    <w:rsid w:val="006D4900"/>
    <w:rsid w:val="007146A0"/>
    <w:rsid w:val="007219DF"/>
    <w:rsid w:val="007323DF"/>
    <w:rsid w:val="00735C9E"/>
    <w:rsid w:val="007403B7"/>
    <w:rsid w:val="00740A54"/>
    <w:rsid w:val="007C37E4"/>
    <w:rsid w:val="007E17B5"/>
    <w:rsid w:val="00863042"/>
    <w:rsid w:val="008747EC"/>
    <w:rsid w:val="00884AE3"/>
    <w:rsid w:val="008C4A09"/>
    <w:rsid w:val="008D04EB"/>
    <w:rsid w:val="0092031A"/>
    <w:rsid w:val="00920EEA"/>
    <w:rsid w:val="00926124"/>
    <w:rsid w:val="009554EE"/>
    <w:rsid w:val="00963B21"/>
    <w:rsid w:val="009B5E2A"/>
    <w:rsid w:val="009F7414"/>
    <w:rsid w:val="00A45A9E"/>
    <w:rsid w:val="00A7341C"/>
    <w:rsid w:val="00A81BD0"/>
    <w:rsid w:val="00A94E29"/>
    <w:rsid w:val="00AC3E3E"/>
    <w:rsid w:val="00AF5A16"/>
    <w:rsid w:val="00AF791F"/>
    <w:rsid w:val="00B3746C"/>
    <w:rsid w:val="00B4133C"/>
    <w:rsid w:val="00B82352"/>
    <w:rsid w:val="00B86B4B"/>
    <w:rsid w:val="00BE50D4"/>
    <w:rsid w:val="00BF1493"/>
    <w:rsid w:val="00C06495"/>
    <w:rsid w:val="00C25758"/>
    <w:rsid w:val="00CB3E8C"/>
    <w:rsid w:val="00CC2AA3"/>
    <w:rsid w:val="00CF504B"/>
    <w:rsid w:val="00D33733"/>
    <w:rsid w:val="00D62A65"/>
    <w:rsid w:val="00D742E1"/>
    <w:rsid w:val="00D8510F"/>
    <w:rsid w:val="00DA6DA5"/>
    <w:rsid w:val="00DB487D"/>
    <w:rsid w:val="00E11C9F"/>
    <w:rsid w:val="00E25689"/>
    <w:rsid w:val="00E31A70"/>
    <w:rsid w:val="00E35742"/>
    <w:rsid w:val="00E52CB5"/>
    <w:rsid w:val="00E666F6"/>
    <w:rsid w:val="00E66B2F"/>
    <w:rsid w:val="00E86E5A"/>
    <w:rsid w:val="00EC219F"/>
    <w:rsid w:val="00F1738C"/>
    <w:rsid w:val="00F41516"/>
    <w:rsid w:val="00F42E0A"/>
    <w:rsid w:val="00F64CA5"/>
    <w:rsid w:val="00F813C1"/>
    <w:rsid w:val="00F96665"/>
    <w:rsid w:val="00FC4BBE"/>
    <w:rsid w:val="00FD6CBB"/>
    <w:rsid w:val="00FF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DC"/>
  </w:style>
  <w:style w:type="paragraph" w:styleId="2">
    <w:name w:val="heading 2"/>
    <w:basedOn w:val="a"/>
    <w:link w:val="20"/>
    <w:uiPriority w:val="9"/>
    <w:qFormat/>
    <w:rsid w:val="004A4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329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D50"/>
  </w:style>
  <w:style w:type="character" w:styleId="a4">
    <w:name w:val="Hyperlink"/>
    <w:basedOn w:val="a0"/>
    <w:uiPriority w:val="99"/>
    <w:semiHidden/>
    <w:unhideWhenUsed/>
    <w:rsid w:val="004A4D50"/>
    <w:rPr>
      <w:color w:val="0000FF"/>
      <w:u w:val="single"/>
    </w:rPr>
  </w:style>
  <w:style w:type="character" w:customStyle="1" w:styleId="20">
    <w:name w:val="Заголовок 2 Знак"/>
    <w:basedOn w:val="a0"/>
    <w:link w:val="2"/>
    <w:uiPriority w:val="9"/>
    <w:rsid w:val="004A4D50"/>
    <w:rPr>
      <w:rFonts w:ascii="Times New Roman" w:eastAsia="Times New Roman" w:hAnsi="Times New Roman" w:cs="Times New Roman"/>
      <w:b/>
      <w:bCs/>
      <w:sz w:val="36"/>
      <w:szCs w:val="36"/>
      <w:lang w:eastAsia="ru-RU"/>
    </w:rPr>
  </w:style>
  <w:style w:type="character" w:customStyle="1" w:styleId="mw-headline">
    <w:name w:val="mw-headline"/>
    <w:basedOn w:val="a0"/>
    <w:rsid w:val="004A4D50"/>
  </w:style>
  <w:style w:type="character" w:customStyle="1" w:styleId="mw-editsection">
    <w:name w:val="mw-editsection"/>
    <w:basedOn w:val="a0"/>
    <w:rsid w:val="004A4D50"/>
  </w:style>
  <w:style w:type="character" w:customStyle="1" w:styleId="mw-editsection-bracket">
    <w:name w:val="mw-editsection-bracket"/>
    <w:basedOn w:val="a0"/>
    <w:rsid w:val="004A4D50"/>
  </w:style>
  <w:style w:type="character" w:customStyle="1" w:styleId="mw-editsection-divider">
    <w:name w:val="mw-editsection-divider"/>
    <w:basedOn w:val="a0"/>
    <w:rsid w:val="004A4D50"/>
  </w:style>
  <w:style w:type="paragraph" w:customStyle="1" w:styleId="docfieldheader">
    <w:name w:val="doc_field_header"/>
    <w:basedOn w:val="a"/>
    <w:rsid w:val="0053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329D3"/>
    <w:rPr>
      <w:rFonts w:asciiTheme="majorHAnsi" w:eastAsiaTheme="majorEastAsia" w:hAnsiTheme="majorHAnsi" w:cstheme="majorBidi"/>
      <w:b/>
      <w:bCs/>
      <w:color w:val="4F81BD" w:themeColor="accent1"/>
    </w:rPr>
  </w:style>
  <w:style w:type="character" w:customStyle="1" w:styleId="kmsgtitle">
    <w:name w:val="kmsgtitle"/>
    <w:basedOn w:val="a0"/>
    <w:rsid w:val="006D4900"/>
  </w:style>
</w:styles>
</file>

<file path=word/webSettings.xml><?xml version="1.0" encoding="utf-8"?>
<w:webSettings xmlns:r="http://schemas.openxmlformats.org/officeDocument/2006/relationships" xmlns:w="http://schemas.openxmlformats.org/wordprocessingml/2006/main">
  <w:divs>
    <w:div w:id="36005242">
      <w:bodyDiv w:val="1"/>
      <w:marLeft w:val="0"/>
      <w:marRight w:val="0"/>
      <w:marTop w:val="0"/>
      <w:marBottom w:val="0"/>
      <w:divBdr>
        <w:top w:val="none" w:sz="0" w:space="0" w:color="auto"/>
        <w:left w:val="none" w:sz="0" w:space="0" w:color="auto"/>
        <w:bottom w:val="none" w:sz="0" w:space="0" w:color="auto"/>
        <w:right w:val="none" w:sz="0" w:space="0" w:color="auto"/>
      </w:divBdr>
      <w:divsChild>
        <w:div w:id="1658802235">
          <w:marLeft w:val="0"/>
          <w:marRight w:val="0"/>
          <w:marTop w:val="0"/>
          <w:marBottom w:val="0"/>
          <w:divBdr>
            <w:top w:val="none" w:sz="0" w:space="0" w:color="auto"/>
            <w:left w:val="none" w:sz="0" w:space="0" w:color="auto"/>
            <w:bottom w:val="none" w:sz="0" w:space="0" w:color="auto"/>
            <w:right w:val="none" w:sz="0" w:space="0" w:color="auto"/>
          </w:divBdr>
          <w:divsChild>
            <w:div w:id="1444418531">
              <w:marLeft w:val="0"/>
              <w:marRight w:val="0"/>
              <w:marTop w:val="0"/>
              <w:marBottom w:val="0"/>
              <w:divBdr>
                <w:top w:val="none" w:sz="0" w:space="0" w:color="auto"/>
                <w:left w:val="none" w:sz="0" w:space="0" w:color="auto"/>
                <w:bottom w:val="none" w:sz="0" w:space="0" w:color="auto"/>
                <w:right w:val="none" w:sz="0" w:space="0" w:color="auto"/>
              </w:divBdr>
            </w:div>
            <w:div w:id="65105689">
              <w:marLeft w:val="0"/>
              <w:marRight w:val="0"/>
              <w:marTop w:val="0"/>
              <w:marBottom w:val="0"/>
              <w:divBdr>
                <w:top w:val="none" w:sz="0" w:space="0" w:color="auto"/>
                <w:left w:val="none" w:sz="0" w:space="0" w:color="auto"/>
                <w:bottom w:val="none" w:sz="0" w:space="0" w:color="auto"/>
                <w:right w:val="none" w:sz="0" w:space="0" w:color="auto"/>
              </w:divBdr>
            </w:div>
            <w:div w:id="947614705">
              <w:marLeft w:val="0"/>
              <w:marRight w:val="0"/>
              <w:marTop w:val="0"/>
              <w:marBottom w:val="0"/>
              <w:divBdr>
                <w:top w:val="none" w:sz="0" w:space="0" w:color="auto"/>
                <w:left w:val="none" w:sz="0" w:space="0" w:color="auto"/>
                <w:bottom w:val="none" w:sz="0" w:space="0" w:color="auto"/>
                <w:right w:val="none" w:sz="0" w:space="0" w:color="auto"/>
              </w:divBdr>
            </w:div>
            <w:div w:id="252591198">
              <w:marLeft w:val="0"/>
              <w:marRight w:val="0"/>
              <w:marTop w:val="0"/>
              <w:marBottom w:val="0"/>
              <w:divBdr>
                <w:top w:val="none" w:sz="0" w:space="0" w:color="auto"/>
                <w:left w:val="none" w:sz="0" w:space="0" w:color="auto"/>
                <w:bottom w:val="none" w:sz="0" w:space="0" w:color="auto"/>
                <w:right w:val="none" w:sz="0" w:space="0" w:color="auto"/>
              </w:divBdr>
            </w:div>
            <w:div w:id="1936861202">
              <w:marLeft w:val="0"/>
              <w:marRight w:val="0"/>
              <w:marTop w:val="0"/>
              <w:marBottom w:val="0"/>
              <w:divBdr>
                <w:top w:val="none" w:sz="0" w:space="0" w:color="auto"/>
                <w:left w:val="none" w:sz="0" w:space="0" w:color="auto"/>
                <w:bottom w:val="none" w:sz="0" w:space="0" w:color="auto"/>
                <w:right w:val="none" w:sz="0" w:space="0" w:color="auto"/>
              </w:divBdr>
            </w:div>
            <w:div w:id="1346710046">
              <w:marLeft w:val="0"/>
              <w:marRight w:val="0"/>
              <w:marTop w:val="0"/>
              <w:marBottom w:val="0"/>
              <w:divBdr>
                <w:top w:val="none" w:sz="0" w:space="0" w:color="auto"/>
                <w:left w:val="none" w:sz="0" w:space="0" w:color="auto"/>
                <w:bottom w:val="none" w:sz="0" w:space="0" w:color="auto"/>
                <w:right w:val="none" w:sz="0" w:space="0" w:color="auto"/>
              </w:divBdr>
            </w:div>
            <w:div w:id="1458185332">
              <w:marLeft w:val="0"/>
              <w:marRight w:val="0"/>
              <w:marTop w:val="0"/>
              <w:marBottom w:val="0"/>
              <w:divBdr>
                <w:top w:val="none" w:sz="0" w:space="0" w:color="auto"/>
                <w:left w:val="none" w:sz="0" w:space="0" w:color="auto"/>
                <w:bottom w:val="none" w:sz="0" w:space="0" w:color="auto"/>
                <w:right w:val="none" w:sz="0" w:space="0" w:color="auto"/>
              </w:divBdr>
            </w:div>
            <w:div w:id="155613171">
              <w:marLeft w:val="0"/>
              <w:marRight w:val="0"/>
              <w:marTop w:val="0"/>
              <w:marBottom w:val="0"/>
              <w:divBdr>
                <w:top w:val="none" w:sz="0" w:space="0" w:color="auto"/>
                <w:left w:val="none" w:sz="0" w:space="0" w:color="auto"/>
                <w:bottom w:val="none" w:sz="0" w:space="0" w:color="auto"/>
                <w:right w:val="none" w:sz="0" w:space="0" w:color="auto"/>
              </w:divBdr>
            </w:div>
            <w:div w:id="1571190568">
              <w:marLeft w:val="0"/>
              <w:marRight w:val="0"/>
              <w:marTop w:val="0"/>
              <w:marBottom w:val="0"/>
              <w:divBdr>
                <w:top w:val="none" w:sz="0" w:space="0" w:color="auto"/>
                <w:left w:val="none" w:sz="0" w:space="0" w:color="auto"/>
                <w:bottom w:val="none" w:sz="0" w:space="0" w:color="auto"/>
                <w:right w:val="none" w:sz="0" w:space="0" w:color="auto"/>
              </w:divBdr>
            </w:div>
            <w:div w:id="1745103197">
              <w:marLeft w:val="0"/>
              <w:marRight w:val="0"/>
              <w:marTop w:val="0"/>
              <w:marBottom w:val="0"/>
              <w:divBdr>
                <w:top w:val="none" w:sz="0" w:space="0" w:color="auto"/>
                <w:left w:val="none" w:sz="0" w:space="0" w:color="auto"/>
                <w:bottom w:val="none" w:sz="0" w:space="0" w:color="auto"/>
                <w:right w:val="none" w:sz="0" w:space="0" w:color="auto"/>
              </w:divBdr>
            </w:div>
            <w:div w:id="1485968360">
              <w:marLeft w:val="0"/>
              <w:marRight w:val="0"/>
              <w:marTop w:val="0"/>
              <w:marBottom w:val="0"/>
              <w:divBdr>
                <w:top w:val="none" w:sz="0" w:space="0" w:color="auto"/>
                <w:left w:val="none" w:sz="0" w:space="0" w:color="auto"/>
                <w:bottom w:val="none" w:sz="0" w:space="0" w:color="auto"/>
                <w:right w:val="none" w:sz="0" w:space="0" w:color="auto"/>
              </w:divBdr>
            </w:div>
            <w:div w:id="751702986">
              <w:marLeft w:val="0"/>
              <w:marRight w:val="0"/>
              <w:marTop w:val="0"/>
              <w:marBottom w:val="0"/>
              <w:divBdr>
                <w:top w:val="none" w:sz="0" w:space="0" w:color="auto"/>
                <w:left w:val="none" w:sz="0" w:space="0" w:color="auto"/>
                <w:bottom w:val="none" w:sz="0" w:space="0" w:color="auto"/>
                <w:right w:val="none" w:sz="0" w:space="0" w:color="auto"/>
              </w:divBdr>
            </w:div>
            <w:div w:id="890771705">
              <w:marLeft w:val="0"/>
              <w:marRight w:val="0"/>
              <w:marTop w:val="0"/>
              <w:marBottom w:val="0"/>
              <w:divBdr>
                <w:top w:val="none" w:sz="0" w:space="0" w:color="auto"/>
                <w:left w:val="none" w:sz="0" w:space="0" w:color="auto"/>
                <w:bottom w:val="none" w:sz="0" w:space="0" w:color="auto"/>
                <w:right w:val="none" w:sz="0" w:space="0" w:color="auto"/>
              </w:divBdr>
            </w:div>
            <w:div w:id="696809271">
              <w:marLeft w:val="0"/>
              <w:marRight w:val="0"/>
              <w:marTop w:val="0"/>
              <w:marBottom w:val="0"/>
              <w:divBdr>
                <w:top w:val="none" w:sz="0" w:space="0" w:color="auto"/>
                <w:left w:val="none" w:sz="0" w:space="0" w:color="auto"/>
                <w:bottom w:val="none" w:sz="0" w:space="0" w:color="auto"/>
                <w:right w:val="none" w:sz="0" w:space="0" w:color="auto"/>
              </w:divBdr>
            </w:div>
            <w:div w:id="673411497">
              <w:marLeft w:val="0"/>
              <w:marRight w:val="0"/>
              <w:marTop w:val="0"/>
              <w:marBottom w:val="0"/>
              <w:divBdr>
                <w:top w:val="none" w:sz="0" w:space="0" w:color="auto"/>
                <w:left w:val="none" w:sz="0" w:space="0" w:color="auto"/>
                <w:bottom w:val="none" w:sz="0" w:space="0" w:color="auto"/>
                <w:right w:val="none" w:sz="0" w:space="0" w:color="auto"/>
              </w:divBdr>
            </w:div>
            <w:div w:id="132992922">
              <w:marLeft w:val="0"/>
              <w:marRight w:val="0"/>
              <w:marTop w:val="0"/>
              <w:marBottom w:val="0"/>
              <w:divBdr>
                <w:top w:val="none" w:sz="0" w:space="0" w:color="auto"/>
                <w:left w:val="none" w:sz="0" w:space="0" w:color="auto"/>
                <w:bottom w:val="none" w:sz="0" w:space="0" w:color="auto"/>
                <w:right w:val="none" w:sz="0" w:space="0" w:color="auto"/>
              </w:divBdr>
            </w:div>
            <w:div w:id="1643000661">
              <w:marLeft w:val="0"/>
              <w:marRight w:val="0"/>
              <w:marTop w:val="0"/>
              <w:marBottom w:val="0"/>
              <w:divBdr>
                <w:top w:val="none" w:sz="0" w:space="0" w:color="auto"/>
                <w:left w:val="none" w:sz="0" w:space="0" w:color="auto"/>
                <w:bottom w:val="none" w:sz="0" w:space="0" w:color="auto"/>
                <w:right w:val="none" w:sz="0" w:space="0" w:color="auto"/>
              </w:divBdr>
            </w:div>
            <w:div w:id="1517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995">
      <w:bodyDiv w:val="1"/>
      <w:marLeft w:val="0"/>
      <w:marRight w:val="0"/>
      <w:marTop w:val="0"/>
      <w:marBottom w:val="0"/>
      <w:divBdr>
        <w:top w:val="none" w:sz="0" w:space="0" w:color="auto"/>
        <w:left w:val="none" w:sz="0" w:space="0" w:color="auto"/>
        <w:bottom w:val="none" w:sz="0" w:space="0" w:color="auto"/>
        <w:right w:val="none" w:sz="0" w:space="0" w:color="auto"/>
      </w:divBdr>
    </w:div>
    <w:div w:id="241531823">
      <w:bodyDiv w:val="1"/>
      <w:marLeft w:val="0"/>
      <w:marRight w:val="0"/>
      <w:marTop w:val="0"/>
      <w:marBottom w:val="0"/>
      <w:divBdr>
        <w:top w:val="none" w:sz="0" w:space="0" w:color="auto"/>
        <w:left w:val="none" w:sz="0" w:space="0" w:color="auto"/>
        <w:bottom w:val="none" w:sz="0" w:space="0" w:color="auto"/>
        <w:right w:val="none" w:sz="0" w:space="0" w:color="auto"/>
      </w:divBdr>
    </w:div>
    <w:div w:id="379328406">
      <w:bodyDiv w:val="1"/>
      <w:marLeft w:val="0"/>
      <w:marRight w:val="0"/>
      <w:marTop w:val="0"/>
      <w:marBottom w:val="0"/>
      <w:divBdr>
        <w:top w:val="none" w:sz="0" w:space="0" w:color="auto"/>
        <w:left w:val="none" w:sz="0" w:space="0" w:color="auto"/>
        <w:bottom w:val="none" w:sz="0" w:space="0" w:color="auto"/>
        <w:right w:val="none" w:sz="0" w:space="0" w:color="auto"/>
      </w:divBdr>
    </w:div>
    <w:div w:id="422141249">
      <w:bodyDiv w:val="1"/>
      <w:marLeft w:val="0"/>
      <w:marRight w:val="0"/>
      <w:marTop w:val="0"/>
      <w:marBottom w:val="0"/>
      <w:divBdr>
        <w:top w:val="none" w:sz="0" w:space="0" w:color="auto"/>
        <w:left w:val="none" w:sz="0" w:space="0" w:color="auto"/>
        <w:bottom w:val="none" w:sz="0" w:space="0" w:color="auto"/>
        <w:right w:val="none" w:sz="0" w:space="0" w:color="auto"/>
      </w:divBdr>
    </w:div>
    <w:div w:id="1294016337">
      <w:bodyDiv w:val="1"/>
      <w:marLeft w:val="0"/>
      <w:marRight w:val="0"/>
      <w:marTop w:val="0"/>
      <w:marBottom w:val="0"/>
      <w:divBdr>
        <w:top w:val="none" w:sz="0" w:space="0" w:color="auto"/>
        <w:left w:val="none" w:sz="0" w:space="0" w:color="auto"/>
        <w:bottom w:val="none" w:sz="0" w:space="0" w:color="auto"/>
        <w:right w:val="none" w:sz="0" w:space="0" w:color="auto"/>
      </w:divBdr>
    </w:div>
    <w:div w:id="1429733419">
      <w:bodyDiv w:val="1"/>
      <w:marLeft w:val="0"/>
      <w:marRight w:val="0"/>
      <w:marTop w:val="0"/>
      <w:marBottom w:val="0"/>
      <w:divBdr>
        <w:top w:val="none" w:sz="0" w:space="0" w:color="auto"/>
        <w:left w:val="none" w:sz="0" w:space="0" w:color="auto"/>
        <w:bottom w:val="none" w:sz="0" w:space="0" w:color="auto"/>
        <w:right w:val="none" w:sz="0" w:space="0" w:color="auto"/>
      </w:divBdr>
    </w:div>
    <w:div w:id="17926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9DBFE-E588-4E5D-AF71-23A926F7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2015-02-23T16:08:00Z</cp:lastPrinted>
  <dcterms:created xsi:type="dcterms:W3CDTF">2015-10-04T19:07:00Z</dcterms:created>
  <dcterms:modified xsi:type="dcterms:W3CDTF">2015-10-04T19:07:00Z</dcterms:modified>
</cp:coreProperties>
</file>